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695F" w14:textId="77777777" w:rsidR="0026746E" w:rsidRPr="001B116C" w:rsidRDefault="0026746E" w:rsidP="0026746E">
      <w:pPr>
        <w:jc w:val="left"/>
        <w:rPr>
          <w:bCs/>
          <w:szCs w:val="24"/>
        </w:rPr>
      </w:pPr>
    </w:p>
    <w:p w14:paraId="7555A4E9" w14:textId="77777777" w:rsidR="0051138F" w:rsidRPr="00C635B6" w:rsidRDefault="0051138F">
      <w:pPr>
        <w:framePr w:hSpace="142" w:wrap="around" w:vAnchor="page" w:hAnchor="page" w:x="370" w:y="11625"/>
        <w:rPr>
          <w:szCs w:val="24"/>
        </w:rPr>
      </w:pPr>
      <w:r w:rsidRPr="00C635B6">
        <w:rPr>
          <w:szCs w:val="24"/>
        </w:rPr>
        <w:t>.</w:t>
      </w:r>
    </w:p>
    <w:p w14:paraId="413384B4" w14:textId="37890F57" w:rsidR="0026746E" w:rsidRPr="00C76179" w:rsidRDefault="0026746E" w:rsidP="007942B1">
      <w:pPr>
        <w:rPr>
          <w:b/>
          <w:szCs w:val="24"/>
        </w:rPr>
      </w:pPr>
      <w:r w:rsidRPr="00C76179">
        <w:rPr>
          <w:b/>
          <w:szCs w:val="24"/>
        </w:rPr>
        <w:t xml:space="preserve">Motivational Interviewing – </w:t>
      </w:r>
      <w:r w:rsidR="00C76179" w:rsidRPr="00C76179">
        <w:rPr>
          <w:b/>
          <w:szCs w:val="24"/>
        </w:rPr>
        <w:t>Intensiv</w:t>
      </w:r>
      <w:r w:rsidR="00DD312E">
        <w:rPr>
          <w:b/>
          <w:szCs w:val="24"/>
        </w:rPr>
        <w:t>kurs</w:t>
      </w:r>
      <w:r w:rsidR="00C76179" w:rsidRPr="00C76179">
        <w:rPr>
          <w:b/>
          <w:szCs w:val="24"/>
        </w:rPr>
        <w:t xml:space="preserve"> 2024 (online)</w:t>
      </w:r>
    </w:p>
    <w:p w14:paraId="4EC1E72F" w14:textId="5C855555" w:rsidR="0026746E" w:rsidRPr="00D621D9" w:rsidRDefault="0026746E" w:rsidP="007942B1">
      <w:pPr>
        <w:rPr>
          <w:bCs/>
          <w:sz w:val="18"/>
          <w:szCs w:val="18"/>
        </w:rPr>
      </w:pPr>
    </w:p>
    <w:p w14:paraId="02279877" w14:textId="4B6DB7FA" w:rsidR="00A64ED5" w:rsidRPr="00A64ED5" w:rsidRDefault="00A64ED5" w:rsidP="007942B1">
      <w:pPr>
        <w:rPr>
          <w:b/>
        </w:rPr>
      </w:pPr>
      <w:r w:rsidRPr="00A64ED5">
        <w:rPr>
          <w:b/>
        </w:rPr>
        <w:t>Inhalte</w:t>
      </w:r>
    </w:p>
    <w:p w14:paraId="52AF2690" w14:textId="246751CF" w:rsidR="00A64ED5" w:rsidRPr="00D621D9" w:rsidRDefault="00A64ED5" w:rsidP="007942B1">
      <w:pPr>
        <w:rPr>
          <w:bCs/>
          <w:sz w:val="18"/>
          <w:szCs w:val="18"/>
        </w:rPr>
      </w:pPr>
    </w:p>
    <w:p w14:paraId="57E19C8D" w14:textId="509F6F13" w:rsidR="00A64ED5" w:rsidRDefault="00A64ED5" w:rsidP="00A64ED5">
      <w:pPr>
        <w:rPr>
          <w:bCs/>
        </w:rPr>
      </w:pPr>
      <w:r w:rsidRPr="00A64ED5">
        <w:rPr>
          <w:bCs/>
        </w:rPr>
        <w:t>Motivational Interviewing ist ein zugleich patientenzentriertes und direktives Verfahren. Die Klient</w:t>
      </w:r>
      <w:r w:rsidR="00392584">
        <w:rPr>
          <w:bCs/>
        </w:rPr>
        <w:t>:innen</w:t>
      </w:r>
      <w:r w:rsidRPr="00A64ED5">
        <w:rPr>
          <w:bCs/>
        </w:rPr>
        <w:t xml:space="preserve"> werden nicht »überzeugt« oder überredet, sondern vielmehr zu einem so genann</w:t>
      </w:r>
      <w:r w:rsidR="009A4E32">
        <w:rPr>
          <w:bCs/>
        </w:rPr>
        <w:softHyphen/>
      </w:r>
      <w:r w:rsidRPr="00A64ED5">
        <w:rPr>
          <w:bCs/>
        </w:rPr>
        <w:t>ten Change Talk – einem lauten Nachdenken über Veränderung – ermutigt (Möchte ich etwas verändern? Traue ich mir das zu? Warum sollte ich vielleicht etwas verändern? etc.). Verände</w:t>
      </w:r>
      <w:r w:rsidR="009A4E32">
        <w:rPr>
          <w:bCs/>
        </w:rPr>
        <w:softHyphen/>
      </w:r>
      <w:r w:rsidRPr="00A64ED5">
        <w:rPr>
          <w:bCs/>
        </w:rPr>
        <w:t xml:space="preserve">rung </w:t>
      </w:r>
      <w:r w:rsidR="009A4E32">
        <w:rPr>
          <w:bCs/>
        </w:rPr>
        <w:t>wird</w:t>
      </w:r>
      <w:r w:rsidRPr="00A64ED5">
        <w:rPr>
          <w:bCs/>
        </w:rPr>
        <w:t xml:space="preserve"> nicht verordnet, sondern vielmehr in gegenseitigem Einvernehmen – auf Augenhöhe – vereinbart. </w:t>
      </w:r>
      <w:r w:rsidR="00392584">
        <w:rPr>
          <w:bCs/>
        </w:rPr>
        <w:t>Die Auseinandersetzung mit de</w:t>
      </w:r>
      <w:r w:rsidR="00E93E5F">
        <w:rPr>
          <w:bCs/>
        </w:rPr>
        <w:t>n</w:t>
      </w:r>
      <w:r w:rsidR="00392584">
        <w:rPr>
          <w:bCs/>
        </w:rPr>
        <w:t xml:space="preserve"> eigenen </w:t>
      </w:r>
      <w:r w:rsidR="00A978F8">
        <w:rPr>
          <w:bCs/>
        </w:rPr>
        <w:t>Motiven</w:t>
      </w:r>
      <w:r w:rsidR="00392584">
        <w:rPr>
          <w:bCs/>
        </w:rPr>
        <w:t xml:space="preserve"> und </w:t>
      </w:r>
      <w:r w:rsidR="00A978F8">
        <w:rPr>
          <w:bCs/>
        </w:rPr>
        <w:t xml:space="preserve">persönlichen </w:t>
      </w:r>
      <w:r w:rsidR="00392584">
        <w:rPr>
          <w:bCs/>
        </w:rPr>
        <w:t xml:space="preserve">Werten </w:t>
      </w:r>
      <w:r w:rsidRPr="00A64ED5">
        <w:rPr>
          <w:bCs/>
        </w:rPr>
        <w:t>soll den Anstoß zu einer Ver</w:t>
      </w:r>
      <w:r w:rsidR="00E93E5F">
        <w:rPr>
          <w:bCs/>
        </w:rPr>
        <w:t>änderung</w:t>
      </w:r>
      <w:r w:rsidRPr="00A64ED5">
        <w:rPr>
          <w:bCs/>
        </w:rPr>
        <w:t xml:space="preserve"> geben. Das Vorgehen stimmt weitgehend mit den Annahmen sozialpsychologischer Theorien</w:t>
      </w:r>
      <w:r w:rsidR="00A978F8">
        <w:rPr>
          <w:bCs/>
        </w:rPr>
        <w:t xml:space="preserve"> </w:t>
      </w:r>
      <w:r w:rsidRPr="00A64ED5">
        <w:rPr>
          <w:bCs/>
        </w:rPr>
        <w:t>– insbesondere der Theorie der Selbstbestimmung – überein. So wird beispielsweise angenommen, dass die Autonomie de</w:t>
      </w:r>
      <w:r w:rsidR="00392584">
        <w:rPr>
          <w:bCs/>
        </w:rPr>
        <w:t>r</w:t>
      </w:r>
      <w:r w:rsidRPr="00A64ED5">
        <w:rPr>
          <w:bCs/>
        </w:rPr>
        <w:t xml:space="preserve"> </w:t>
      </w:r>
      <w:r w:rsidR="000C00BD">
        <w:rPr>
          <w:bCs/>
        </w:rPr>
        <w:t>Klient</w:t>
      </w:r>
      <w:r w:rsidR="00392584">
        <w:rPr>
          <w:bCs/>
        </w:rPr>
        <w:t>:in</w:t>
      </w:r>
      <w:r w:rsidRPr="00A64ED5">
        <w:rPr>
          <w:bCs/>
        </w:rPr>
        <w:t xml:space="preserve"> gefördert werden muss, um Ambivalenz und damit ein Verharren im Status quo zu überwinden</w:t>
      </w:r>
      <w:r w:rsidR="00A978F8">
        <w:rPr>
          <w:bCs/>
        </w:rPr>
        <w:t>.</w:t>
      </w:r>
    </w:p>
    <w:p w14:paraId="3B2B22C9" w14:textId="77777777" w:rsidR="00A64ED5" w:rsidRPr="00D621D9" w:rsidRDefault="00A64ED5" w:rsidP="00A64ED5">
      <w:pPr>
        <w:rPr>
          <w:bCs/>
          <w:sz w:val="18"/>
          <w:szCs w:val="18"/>
        </w:rPr>
      </w:pPr>
    </w:p>
    <w:p w14:paraId="053FBCF2" w14:textId="3D889702" w:rsidR="00A64ED5" w:rsidRDefault="00A64ED5" w:rsidP="00A64ED5">
      <w:pPr>
        <w:rPr>
          <w:bCs/>
        </w:rPr>
      </w:pPr>
      <w:r w:rsidRPr="00A64ED5">
        <w:rPr>
          <w:bCs/>
        </w:rPr>
        <w:t>Die Ergebnisse zahlreicher Meta-Analysen belegen die Wirksamkeit des Verfahrens. Da auf jegliche Konfrontation verzichtet wird, profitieren insbesondere »unmotivierte« Klient</w:t>
      </w:r>
      <w:r w:rsidR="00392584">
        <w:rPr>
          <w:bCs/>
        </w:rPr>
        <w:t>:inn</w:t>
      </w:r>
      <w:r w:rsidRPr="00A64ED5">
        <w:rPr>
          <w:bCs/>
        </w:rPr>
        <w:t>en von einer Behandlung, die den von Miller und Rollnick (20</w:t>
      </w:r>
      <w:r w:rsidR="00C76179">
        <w:rPr>
          <w:bCs/>
        </w:rPr>
        <w:t>23</w:t>
      </w:r>
      <w:r w:rsidRPr="00A64ED5">
        <w:rPr>
          <w:bCs/>
        </w:rPr>
        <w:t>) formulierten Prinzipien ent</w:t>
      </w:r>
      <w:r w:rsidR="001B116C">
        <w:rPr>
          <w:bCs/>
        </w:rPr>
        <w:softHyphen/>
      </w:r>
      <w:r w:rsidRPr="00A64ED5">
        <w:rPr>
          <w:bCs/>
        </w:rPr>
        <w:t>spricht: Die Vorbehalte und Einwände de</w:t>
      </w:r>
      <w:r w:rsidR="00392584">
        <w:rPr>
          <w:bCs/>
        </w:rPr>
        <w:t>r</w:t>
      </w:r>
      <w:r w:rsidRPr="00A64ED5">
        <w:rPr>
          <w:bCs/>
        </w:rPr>
        <w:t xml:space="preserve"> Klient</w:t>
      </w:r>
      <w:r w:rsidR="00392584">
        <w:rPr>
          <w:bCs/>
        </w:rPr>
        <w:t>:in</w:t>
      </w:r>
      <w:r w:rsidRPr="00A64ED5">
        <w:rPr>
          <w:bCs/>
        </w:rPr>
        <w:t xml:space="preserve"> werden aufgegriffen, unfruchtbare Ausei</w:t>
      </w:r>
      <w:r w:rsidR="001B116C">
        <w:rPr>
          <w:bCs/>
        </w:rPr>
        <w:softHyphen/>
      </w:r>
      <w:r w:rsidRPr="00A64ED5">
        <w:rPr>
          <w:bCs/>
        </w:rPr>
        <w:t>nandersetzungen vermieden und Widerstände minimiert.</w:t>
      </w:r>
    </w:p>
    <w:p w14:paraId="04470278" w14:textId="77777777" w:rsidR="00A64ED5" w:rsidRPr="00D621D9" w:rsidRDefault="00A64ED5" w:rsidP="00A64ED5">
      <w:pPr>
        <w:rPr>
          <w:bCs/>
          <w:sz w:val="18"/>
          <w:szCs w:val="18"/>
        </w:rPr>
      </w:pPr>
    </w:p>
    <w:p w14:paraId="79403CB8" w14:textId="6FB537D1" w:rsidR="00A64ED5" w:rsidRDefault="00A64ED5" w:rsidP="00A64ED5">
      <w:pPr>
        <w:rPr>
          <w:bCs/>
        </w:rPr>
      </w:pPr>
      <w:r w:rsidRPr="00A64ED5">
        <w:rPr>
          <w:bCs/>
        </w:rPr>
        <w:t>Motivational Interviewing wurde zunächst in Abgrenzung zu herkömmlichen – oftmals kon</w:t>
      </w:r>
      <w:r>
        <w:rPr>
          <w:bCs/>
        </w:rPr>
        <w:softHyphen/>
      </w:r>
      <w:r w:rsidRPr="00A64ED5">
        <w:rPr>
          <w:bCs/>
        </w:rPr>
        <w:t xml:space="preserve">frontativen – Methoden der Behandlung alkoholabhängiger </w:t>
      </w:r>
      <w:r w:rsidR="00392584">
        <w:rPr>
          <w:bCs/>
        </w:rPr>
        <w:t>Klient:innen</w:t>
      </w:r>
      <w:r w:rsidRPr="00A64ED5">
        <w:rPr>
          <w:bCs/>
        </w:rPr>
        <w:t xml:space="preserve"> entwickelt. In den ver</w:t>
      </w:r>
      <w:r>
        <w:rPr>
          <w:bCs/>
        </w:rPr>
        <w:softHyphen/>
      </w:r>
      <w:r w:rsidRPr="00A64ED5">
        <w:rPr>
          <w:bCs/>
        </w:rPr>
        <w:t>gangenen Jahren wurde der Anwendungsbereich zunehmend erweitert</w:t>
      </w:r>
      <w:r w:rsidR="001B116C">
        <w:rPr>
          <w:bCs/>
        </w:rPr>
        <w:t xml:space="preserve"> und</w:t>
      </w:r>
      <w:r w:rsidRPr="00A64ED5">
        <w:rPr>
          <w:bCs/>
        </w:rPr>
        <w:t xml:space="preserve"> Motivational Inter</w:t>
      </w:r>
      <w:r w:rsidR="006F2022">
        <w:rPr>
          <w:bCs/>
        </w:rPr>
        <w:softHyphen/>
      </w:r>
      <w:r w:rsidRPr="00A64ED5">
        <w:rPr>
          <w:bCs/>
        </w:rPr>
        <w:t>viewing hat sich zu einem umfassenden psychotherapeutischen System entwickelt. Es soll an</w:t>
      </w:r>
      <w:r w:rsidR="006F2022">
        <w:rPr>
          <w:bCs/>
        </w:rPr>
        <w:softHyphen/>
      </w:r>
      <w:r w:rsidRPr="00A64ED5">
        <w:rPr>
          <w:bCs/>
        </w:rPr>
        <w:t xml:space="preserve">dere Verfahren jedoch nicht ersetzen, sondern vielmehr ergänzen (add-on treatment). </w:t>
      </w:r>
    </w:p>
    <w:p w14:paraId="74983C49" w14:textId="77777777" w:rsidR="00A64ED5" w:rsidRPr="00D621D9" w:rsidRDefault="00A64ED5" w:rsidP="00A64ED5">
      <w:pPr>
        <w:rPr>
          <w:bCs/>
          <w:sz w:val="18"/>
          <w:szCs w:val="18"/>
        </w:rPr>
      </w:pPr>
    </w:p>
    <w:p w14:paraId="2ABA3077" w14:textId="5BC7777B" w:rsidR="00A64ED5" w:rsidRDefault="00A64ED5" w:rsidP="00A64ED5">
      <w:pPr>
        <w:rPr>
          <w:bCs/>
        </w:rPr>
      </w:pPr>
      <w:r w:rsidRPr="00A64ED5">
        <w:rPr>
          <w:bCs/>
        </w:rPr>
        <w:t>Motivational Interviewing ist in vielerlei Hinsicht eine Weiterentwicklung klientenzentrierter Psychotherapie – Empathie wird als wesentliche Voraussetzung erfolgreicher Behandlung ge</w:t>
      </w:r>
      <w:r>
        <w:rPr>
          <w:bCs/>
        </w:rPr>
        <w:softHyphen/>
      </w:r>
      <w:r w:rsidRPr="00A64ED5">
        <w:rPr>
          <w:bCs/>
        </w:rPr>
        <w:t>sehen – und kann daher zu den humanistischen Verfahren gezählt werden. Insbesondere seit der Veröffentlichung der zweiten Auflage von Motivational Interviewing greifen die Autoren mehr und mehr die Ergebnisse psycholinguistischer Studien auf.</w:t>
      </w:r>
    </w:p>
    <w:p w14:paraId="5D108CF1" w14:textId="77777777" w:rsidR="00A64ED5" w:rsidRDefault="00A64ED5" w:rsidP="007942B1">
      <w:pPr>
        <w:rPr>
          <w:bCs/>
          <w:sz w:val="18"/>
          <w:szCs w:val="18"/>
        </w:rPr>
      </w:pPr>
    </w:p>
    <w:p w14:paraId="30F51244" w14:textId="77777777" w:rsidR="00370727" w:rsidRPr="00D621D9" w:rsidRDefault="00370727" w:rsidP="007942B1">
      <w:pPr>
        <w:rPr>
          <w:bCs/>
          <w:sz w:val="18"/>
          <w:szCs w:val="18"/>
        </w:rPr>
      </w:pPr>
    </w:p>
    <w:p w14:paraId="55591BDF" w14:textId="77777777" w:rsidR="00DD312E" w:rsidRPr="00370727" w:rsidRDefault="00DD312E" w:rsidP="00DD312E">
      <w:pPr>
        <w:ind w:left="425" w:hanging="425"/>
        <w:jc w:val="left"/>
        <w:rPr>
          <w:b/>
          <w:bCs/>
          <w:szCs w:val="24"/>
        </w:rPr>
      </w:pPr>
      <w:r w:rsidRPr="00370727">
        <w:rPr>
          <w:b/>
          <w:bCs/>
          <w:szCs w:val="24"/>
        </w:rPr>
        <w:t>Literatur</w:t>
      </w:r>
    </w:p>
    <w:p w14:paraId="568F2D40" w14:textId="77777777" w:rsidR="00DD312E" w:rsidRPr="00370727" w:rsidRDefault="00DD312E" w:rsidP="00DD312E">
      <w:pPr>
        <w:ind w:left="425" w:hanging="425"/>
        <w:jc w:val="left"/>
        <w:rPr>
          <w:sz w:val="18"/>
          <w:szCs w:val="18"/>
        </w:rPr>
      </w:pPr>
    </w:p>
    <w:p w14:paraId="4D5A3438" w14:textId="281689E1" w:rsidR="00370727" w:rsidRPr="00370727" w:rsidRDefault="00370727" w:rsidP="00DD312E">
      <w:pPr>
        <w:ind w:left="425" w:hanging="425"/>
        <w:jc w:val="left"/>
        <w:rPr>
          <w:sz w:val="22"/>
          <w:szCs w:val="22"/>
          <w:lang w:val="it-IT"/>
        </w:rPr>
      </w:pPr>
      <w:r w:rsidRPr="00370727">
        <w:rPr>
          <w:sz w:val="22"/>
          <w:szCs w:val="22"/>
        </w:rPr>
        <w:t xml:space="preserve">Demmel, R. (2020). Motivational Interviewing. In J. Bengel &amp; O. Mittag (Hrsg.), Psychologie in der medizinischen Rehabilitation: Ein Lehr- und Praxishandbuch (pp. 125-135). </w:t>
      </w:r>
      <w:r w:rsidRPr="00370727">
        <w:rPr>
          <w:sz w:val="22"/>
          <w:szCs w:val="22"/>
          <w:lang w:val="it-IT"/>
        </w:rPr>
        <w:t>Berlin: Springer.</w:t>
      </w:r>
    </w:p>
    <w:p w14:paraId="3C4CB32F" w14:textId="77777777" w:rsidR="00370727" w:rsidRPr="00370727" w:rsidRDefault="00370727" w:rsidP="00DD312E">
      <w:pPr>
        <w:ind w:left="425" w:hanging="425"/>
        <w:jc w:val="left"/>
        <w:rPr>
          <w:sz w:val="22"/>
          <w:szCs w:val="22"/>
          <w:lang w:val="it-IT"/>
        </w:rPr>
      </w:pPr>
    </w:p>
    <w:p w14:paraId="4DC7D806" w14:textId="189236CA" w:rsidR="00DD312E" w:rsidRPr="00370727" w:rsidRDefault="00DD312E" w:rsidP="00DD312E">
      <w:pPr>
        <w:ind w:left="425" w:hanging="425"/>
        <w:jc w:val="left"/>
        <w:rPr>
          <w:sz w:val="22"/>
          <w:szCs w:val="22"/>
        </w:rPr>
      </w:pPr>
      <w:r w:rsidRPr="00370727">
        <w:rPr>
          <w:sz w:val="22"/>
          <w:szCs w:val="22"/>
          <w:lang w:val="it-IT"/>
        </w:rPr>
        <w:t xml:space="preserve">Demmel, R. &amp; Kemény, G. (2022). </w:t>
      </w:r>
      <w:r w:rsidRPr="00370727">
        <w:rPr>
          <w:sz w:val="22"/>
          <w:szCs w:val="22"/>
        </w:rPr>
        <w:t>Motivational Interviewing: Arbeitshilfen für Therapie und Beratung. Freiburg im Breisgau. Lambertus.</w:t>
      </w:r>
    </w:p>
    <w:p w14:paraId="3231B7CD" w14:textId="77777777" w:rsidR="000C598C" w:rsidRPr="00370727" w:rsidRDefault="000C598C" w:rsidP="00DD312E">
      <w:pPr>
        <w:ind w:left="425" w:hanging="425"/>
        <w:jc w:val="left"/>
        <w:rPr>
          <w:sz w:val="22"/>
          <w:szCs w:val="22"/>
        </w:rPr>
      </w:pPr>
    </w:p>
    <w:p w14:paraId="145E2E89" w14:textId="110C62F6" w:rsidR="000C598C" w:rsidRPr="00370727" w:rsidRDefault="000C598C" w:rsidP="00DD312E">
      <w:pPr>
        <w:ind w:left="425" w:hanging="425"/>
        <w:jc w:val="left"/>
        <w:rPr>
          <w:sz w:val="22"/>
          <w:szCs w:val="22"/>
        </w:rPr>
      </w:pPr>
      <w:r w:rsidRPr="00370727">
        <w:rPr>
          <w:sz w:val="22"/>
          <w:szCs w:val="22"/>
        </w:rPr>
        <w:t xml:space="preserve">Miller, W. R. &amp; Rollnick, S. (2023). </w:t>
      </w:r>
      <w:r w:rsidRPr="00370727">
        <w:rPr>
          <w:sz w:val="22"/>
          <w:szCs w:val="22"/>
          <w:lang w:val="en-GB"/>
        </w:rPr>
        <w:t xml:space="preserve">Motivational interviewing: helping people change and grow. </w:t>
      </w:r>
      <w:r w:rsidRPr="00370727">
        <w:rPr>
          <w:sz w:val="22"/>
          <w:szCs w:val="22"/>
        </w:rPr>
        <w:t>New York, NY: Guilford Press.</w:t>
      </w:r>
    </w:p>
    <w:p w14:paraId="41372399" w14:textId="77777777" w:rsidR="00DD312E" w:rsidRPr="00370727" w:rsidRDefault="00DD312E" w:rsidP="00DD312E">
      <w:pPr>
        <w:jc w:val="left"/>
        <w:rPr>
          <w:sz w:val="22"/>
          <w:szCs w:val="22"/>
        </w:rPr>
      </w:pPr>
    </w:p>
    <w:p w14:paraId="160F9E9A" w14:textId="77777777" w:rsidR="00D621D9" w:rsidRPr="00370727" w:rsidRDefault="00D621D9" w:rsidP="007942B1">
      <w:pPr>
        <w:rPr>
          <w:bCs/>
          <w:sz w:val="22"/>
          <w:szCs w:val="22"/>
        </w:rPr>
      </w:pPr>
    </w:p>
    <w:p w14:paraId="4594A226" w14:textId="77777777" w:rsidR="00DD312E" w:rsidRDefault="00DD312E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9FC071C" w14:textId="77777777" w:rsidR="00DD312E" w:rsidRDefault="00DD312E" w:rsidP="00DD312E">
      <w:pPr>
        <w:jc w:val="left"/>
        <w:rPr>
          <w:b/>
          <w:szCs w:val="24"/>
        </w:rPr>
      </w:pPr>
    </w:p>
    <w:p w14:paraId="6CD23F01" w14:textId="7B5D6BC3" w:rsidR="007942B1" w:rsidRPr="007942B1" w:rsidRDefault="007942B1" w:rsidP="007942B1">
      <w:pPr>
        <w:spacing w:after="200"/>
        <w:jc w:val="left"/>
        <w:rPr>
          <w:b/>
          <w:szCs w:val="24"/>
        </w:rPr>
      </w:pPr>
      <w:r w:rsidRPr="007942B1">
        <w:rPr>
          <w:b/>
          <w:szCs w:val="24"/>
        </w:rPr>
        <w:t>Referent</w:t>
      </w:r>
    </w:p>
    <w:p w14:paraId="58C7F6C2" w14:textId="77777777" w:rsidR="007942B1" w:rsidRPr="007942B1" w:rsidRDefault="007942B1" w:rsidP="007942B1">
      <w:pPr>
        <w:jc w:val="left"/>
        <w:rPr>
          <w:szCs w:val="24"/>
        </w:rPr>
      </w:pPr>
      <w:r w:rsidRPr="007942B1">
        <w:rPr>
          <w:szCs w:val="24"/>
        </w:rPr>
        <w:t>Priv.-Doz. Dr. rer. nat. Ralf Demmel, Dipl.-Psych.</w:t>
      </w:r>
    </w:p>
    <w:p w14:paraId="3301D68B" w14:textId="2AE396BE" w:rsidR="00D33628" w:rsidRDefault="00D33628" w:rsidP="006F2022">
      <w:pPr>
        <w:rPr>
          <w:szCs w:val="24"/>
        </w:rPr>
      </w:pPr>
      <w:r w:rsidRPr="00D33628">
        <w:rPr>
          <w:szCs w:val="24"/>
        </w:rPr>
        <w:t>Psychologischer Psychotherapeut (VT)</w:t>
      </w:r>
      <w:r w:rsidR="00A93E48">
        <w:rPr>
          <w:szCs w:val="24"/>
        </w:rPr>
        <w:t>,</w:t>
      </w:r>
      <w:r w:rsidR="00A93E48" w:rsidRPr="00A93E48">
        <w:t xml:space="preserve"> </w:t>
      </w:r>
      <w:r w:rsidR="00A93E48" w:rsidRPr="00A93E48">
        <w:rPr>
          <w:szCs w:val="24"/>
        </w:rPr>
        <w:t>Supervisor (VT)</w:t>
      </w:r>
      <w:r w:rsidRPr="00D33628">
        <w:rPr>
          <w:szCs w:val="24"/>
        </w:rPr>
        <w:t>; Leitender Therapeut (v. Bodel</w:t>
      </w:r>
      <w:r w:rsidR="00A93E48">
        <w:rPr>
          <w:szCs w:val="24"/>
        </w:rPr>
        <w:softHyphen/>
      </w:r>
      <w:r w:rsidRPr="00D33628">
        <w:rPr>
          <w:szCs w:val="24"/>
        </w:rPr>
        <w:t xml:space="preserve">schwinghsche Stiftungen Bethel); seit 1999 Mitglied des </w:t>
      </w:r>
      <w:bookmarkStart w:id="0" w:name="_Hlk91071080"/>
      <w:r w:rsidRPr="00D33628">
        <w:rPr>
          <w:szCs w:val="24"/>
        </w:rPr>
        <w:t>Motivational Interviewing</w:t>
      </w:r>
      <w:bookmarkEnd w:id="0"/>
      <w:r w:rsidRPr="00D33628">
        <w:rPr>
          <w:szCs w:val="24"/>
        </w:rPr>
        <w:t xml:space="preserve"> Network of Trainers; Präsident der deutschsprachigen Sektion, seit 2006 Leiter von internationalen Train-the-Trainer-Seminaren</w:t>
      </w:r>
      <w:r w:rsidR="00A93E48">
        <w:rPr>
          <w:szCs w:val="24"/>
        </w:rPr>
        <w:t>.</w:t>
      </w:r>
    </w:p>
    <w:p w14:paraId="7AC54743" w14:textId="3B4521C8" w:rsidR="001B116C" w:rsidRPr="002C6930" w:rsidRDefault="001B116C" w:rsidP="00047478">
      <w:pPr>
        <w:jc w:val="left"/>
        <w:rPr>
          <w:sz w:val="18"/>
          <w:szCs w:val="18"/>
        </w:rPr>
      </w:pPr>
      <w:bookmarkStart w:id="1" w:name="_Hlk39246484"/>
    </w:p>
    <w:p w14:paraId="662DBCE9" w14:textId="77777777" w:rsidR="002C6930" w:rsidRPr="002C6930" w:rsidRDefault="002C6930" w:rsidP="00047478">
      <w:pPr>
        <w:jc w:val="left"/>
        <w:rPr>
          <w:sz w:val="18"/>
          <w:szCs w:val="18"/>
        </w:rPr>
      </w:pPr>
    </w:p>
    <w:p w14:paraId="1F90DBA2" w14:textId="686F51EF" w:rsidR="00047478" w:rsidRPr="007942B1" w:rsidRDefault="00047478" w:rsidP="00047478">
      <w:pPr>
        <w:spacing w:after="120"/>
        <w:jc w:val="left"/>
        <w:rPr>
          <w:b/>
          <w:szCs w:val="24"/>
        </w:rPr>
      </w:pPr>
      <w:r>
        <w:rPr>
          <w:b/>
          <w:szCs w:val="24"/>
        </w:rPr>
        <w:t>Kursgebühren</w:t>
      </w:r>
    </w:p>
    <w:p w14:paraId="4C3F108A" w14:textId="3E6FAE41" w:rsidR="007942B1" w:rsidRDefault="00C76179" w:rsidP="00047478">
      <w:pPr>
        <w:jc w:val="left"/>
        <w:rPr>
          <w:szCs w:val="24"/>
        </w:rPr>
      </w:pPr>
      <w:r>
        <w:rPr>
          <w:szCs w:val="24"/>
        </w:rPr>
        <w:t>1.190</w:t>
      </w:r>
      <w:r w:rsidR="00047478">
        <w:rPr>
          <w:szCs w:val="24"/>
        </w:rPr>
        <w:t>,00 EUR</w:t>
      </w:r>
      <w:r w:rsidR="00DC3048">
        <w:rPr>
          <w:szCs w:val="24"/>
        </w:rPr>
        <w:t xml:space="preserve"> </w:t>
      </w:r>
      <w:bookmarkStart w:id="2" w:name="_Hlk61508376"/>
      <w:r w:rsidR="00DC3048">
        <w:rPr>
          <w:szCs w:val="24"/>
        </w:rPr>
        <w:t>(inkl. MwSt.)</w:t>
      </w:r>
      <w:bookmarkEnd w:id="2"/>
    </w:p>
    <w:p w14:paraId="5FDEF797" w14:textId="3E6780C8" w:rsidR="001B116C" w:rsidRPr="002C6930" w:rsidRDefault="001B116C" w:rsidP="00047478">
      <w:pPr>
        <w:jc w:val="left"/>
        <w:rPr>
          <w:sz w:val="18"/>
          <w:szCs w:val="18"/>
        </w:rPr>
      </w:pPr>
    </w:p>
    <w:p w14:paraId="23C45558" w14:textId="77777777" w:rsidR="002C6930" w:rsidRPr="002C6930" w:rsidRDefault="002C6930" w:rsidP="00047478">
      <w:pPr>
        <w:jc w:val="left"/>
        <w:rPr>
          <w:sz w:val="18"/>
          <w:szCs w:val="18"/>
        </w:rPr>
      </w:pPr>
    </w:p>
    <w:p w14:paraId="2A6A4B76" w14:textId="6A644BD8" w:rsidR="007942B1" w:rsidRDefault="007942B1" w:rsidP="00047478">
      <w:pPr>
        <w:spacing w:after="120"/>
        <w:jc w:val="left"/>
        <w:rPr>
          <w:b/>
          <w:szCs w:val="24"/>
        </w:rPr>
      </w:pPr>
      <w:r w:rsidRPr="007942B1">
        <w:rPr>
          <w:b/>
          <w:szCs w:val="24"/>
        </w:rPr>
        <w:t>Leistungsumfang</w:t>
      </w:r>
    </w:p>
    <w:p w14:paraId="4ADDB2BA" w14:textId="32DA203E" w:rsidR="007942B1" w:rsidRDefault="007942B1" w:rsidP="007E0548">
      <w:pPr>
        <w:jc w:val="left"/>
        <w:rPr>
          <w:szCs w:val="24"/>
        </w:rPr>
      </w:pPr>
      <w:r w:rsidRPr="007942B1">
        <w:rPr>
          <w:szCs w:val="24"/>
        </w:rPr>
        <w:t xml:space="preserve">- </w:t>
      </w:r>
      <w:r w:rsidR="000B3C28">
        <w:rPr>
          <w:szCs w:val="24"/>
        </w:rPr>
        <w:t xml:space="preserve">drei </w:t>
      </w:r>
      <w:r w:rsidR="00D33628">
        <w:rPr>
          <w:szCs w:val="24"/>
        </w:rPr>
        <w:t>W</w:t>
      </w:r>
      <w:r w:rsidRPr="007942B1">
        <w:rPr>
          <w:szCs w:val="24"/>
        </w:rPr>
        <w:t>orkshop</w:t>
      </w:r>
      <w:r w:rsidR="000B3C28">
        <w:rPr>
          <w:szCs w:val="24"/>
        </w:rPr>
        <w:t>s</w:t>
      </w:r>
      <w:r w:rsidR="00214773">
        <w:rPr>
          <w:szCs w:val="24"/>
        </w:rPr>
        <w:t xml:space="preserve"> (insgesamt </w:t>
      </w:r>
      <w:r w:rsidR="000B3C28">
        <w:rPr>
          <w:szCs w:val="24"/>
        </w:rPr>
        <w:t>36</w:t>
      </w:r>
      <w:r w:rsidR="00214773">
        <w:rPr>
          <w:szCs w:val="24"/>
        </w:rPr>
        <w:t xml:space="preserve"> Unterrichtseinheiten)</w:t>
      </w:r>
    </w:p>
    <w:p w14:paraId="6DC2CBB0" w14:textId="50F35F16" w:rsidR="00AA2813" w:rsidRDefault="00AA2813" w:rsidP="007E0548">
      <w:pPr>
        <w:jc w:val="left"/>
        <w:rPr>
          <w:szCs w:val="24"/>
        </w:rPr>
      </w:pPr>
      <w:r>
        <w:rPr>
          <w:szCs w:val="24"/>
        </w:rPr>
        <w:t xml:space="preserve">- Auswertung von </w:t>
      </w:r>
      <w:r w:rsidR="000B3C28">
        <w:rPr>
          <w:szCs w:val="24"/>
        </w:rPr>
        <w:t xml:space="preserve">vier </w:t>
      </w:r>
      <w:r>
        <w:rPr>
          <w:szCs w:val="24"/>
        </w:rPr>
        <w:t>Gesprächsaufzeichnungen</w:t>
      </w:r>
      <w:r w:rsidR="002C6930">
        <w:rPr>
          <w:szCs w:val="24"/>
        </w:rPr>
        <w:t>,</w:t>
      </w:r>
      <w:r>
        <w:rPr>
          <w:szCs w:val="24"/>
        </w:rPr>
        <w:t xml:space="preserve"> individuelle</w:t>
      </w:r>
      <w:r w:rsidR="002C6930">
        <w:rPr>
          <w:szCs w:val="24"/>
        </w:rPr>
        <w:t xml:space="preserve">s </w:t>
      </w:r>
      <w:r>
        <w:rPr>
          <w:szCs w:val="24"/>
        </w:rPr>
        <w:t>Coaching und Feedback</w:t>
      </w:r>
    </w:p>
    <w:p w14:paraId="72E9033D" w14:textId="3DAE269C" w:rsidR="000B3C28" w:rsidRPr="007942B1" w:rsidRDefault="000B3C28" w:rsidP="007E0548">
      <w:pPr>
        <w:jc w:val="left"/>
        <w:rPr>
          <w:szCs w:val="24"/>
        </w:rPr>
      </w:pPr>
      <w:r>
        <w:rPr>
          <w:szCs w:val="24"/>
        </w:rPr>
        <w:t>- dreimalige Supervision (jeweils 90 Minuten)</w:t>
      </w:r>
    </w:p>
    <w:p w14:paraId="466E299A" w14:textId="1DA9F00B" w:rsidR="007942B1" w:rsidRPr="007942B1" w:rsidRDefault="007942B1" w:rsidP="007E0548">
      <w:pPr>
        <w:jc w:val="left"/>
        <w:rPr>
          <w:szCs w:val="24"/>
        </w:rPr>
      </w:pPr>
      <w:r w:rsidRPr="007942B1">
        <w:rPr>
          <w:szCs w:val="24"/>
        </w:rPr>
        <w:t xml:space="preserve">- </w:t>
      </w:r>
      <w:r w:rsidR="00047478">
        <w:rPr>
          <w:szCs w:val="24"/>
        </w:rPr>
        <w:t>Arbeitsmaterialien</w:t>
      </w:r>
      <w:r w:rsidR="00047478" w:rsidRPr="007942B1">
        <w:rPr>
          <w:szCs w:val="24"/>
        </w:rPr>
        <w:t xml:space="preserve"> </w:t>
      </w:r>
      <w:r w:rsidR="00DC3048">
        <w:rPr>
          <w:szCs w:val="24"/>
        </w:rPr>
        <w:t>(Handouts, Übungsblätter etc.)</w:t>
      </w:r>
    </w:p>
    <w:p w14:paraId="156DD9C7" w14:textId="3E0ADEE5" w:rsidR="001B116C" w:rsidRPr="002C6930" w:rsidRDefault="001B116C" w:rsidP="00EE024A">
      <w:pPr>
        <w:jc w:val="left"/>
        <w:rPr>
          <w:sz w:val="18"/>
          <w:szCs w:val="18"/>
        </w:rPr>
      </w:pPr>
    </w:p>
    <w:p w14:paraId="79DFC9C1" w14:textId="77777777" w:rsidR="00A93E48" w:rsidRPr="000B3C28" w:rsidRDefault="00A93E48" w:rsidP="00A93E48">
      <w:pPr>
        <w:jc w:val="left"/>
        <w:rPr>
          <w:sz w:val="18"/>
          <w:szCs w:val="18"/>
        </w:rPr>
      </w:pPr>
    </w:p>
    <w:p w14:paraId="4687EF1E" w14:textId="2F4C5CC6" w:rsidR="00EE024A" w:rsidRDefault="00EE024A" w:rsidP="000B1646">
      <w:pPr>
        <w:jc w:val="left"/>
        <w:rPr>
          <w:b/>
          <w:szCs w:val="24"/>
        </w:rPr>
      </w:pPr>
      <w:r>
        <w:rPr>
          <w:b/>
          <w:szCs w:val="24"/>
        </w:rPr>
        <w:t>Termine</w:t>
      </w:r>
    </w:p>
    <w:p w14:paraId="4676B4F5" w14:textId="765A0A87" w:rsidR="000B1646" w:rsidRPr="00370727" w:rsidRDefault="000B1646" w:rsidP="00A93E48">
      <w:pPr>
        <w:jc w:val="left"/>
        <w:rPr>
          <w:szCs w:val="24"/>
        </w:rPr>
      </w:pPr>
      <w:bookmarkStart w:id="3" w:name="_Hlk15232763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</w:tblGrid>
      <w:tr w:rsidR="000B1646" w14:paraId="7B6E956D" w14:textId="77777777" w:rsidTr="000B1646">
        <w:tc>
          <w:tcPr>
            <w:tcW w:w="1696" w:type="dxa"/>
          </w:tcPr>
          <w:p w14:paraId="059D2306" w14:textId="7752CF61" w:rsidR="000B1646" w:rsidRDefault="000B1646" w:rsidP="00A93E48">
            <w:pPr>
              <w:jc w:val="left"/>
              <w:rPr>
                <w:szCs w:val="24"/>
              </w:rPr>
            </w:pPr>
            <w:r w:rsidRPr="00370727">
              <w:rPr>
                <w:szCs w:val="24"/>
              </w:rPr>
              <w:t>Workshop 1:</w:t>
            </w:r>
          </w:p>
        </w:tc>
        <w:tc>
          <w:tcPr>
            <w:tcW w:w="2977" w:type="dxa"/>
          </w:tcPr>
          <w:p w14:paraId="78554CC2" w14:textId="4A4959FD" w:rsidR="000B1646" w:rsidRDefault="000B1646" w:rsidP="000B1646">
            <w:pPr>
              <w:jc w:val="right"/>
              <w:rPr>
                <w:szCs w:val="24"/>
              </w:rPr>
            </w:pPr>
            <w:r w:rsidRPr="00370727">
              <w:rPr>
                <w:szCs w:val="24"/>
              </w:rPr>
              <w:t>23.</w:t>
            </w:r>
            <w:r>
              <w:rPr>
                <w:szCs w:val="24"/>
              </w:rPr>
              <w:t xml:space="preserve"> bis </w:t>
            </w:r>
            <w:r w:rsidRPr="00A93E48">
              <w:rPr>
                <w:szCs w:val="24"/>
                <w:lang w:val="en-GB"/>
              </w:rPr>
              <w:t>24.</w:t>
            </w:r>
            <w:r>
              <w:rPr>
                <w:szCs w:val="24"/>
                <w:lang w:val="en-GB"/>
              </w:rPr>
              <w:t xml:space="preserve"> Februar </w:t>
            </w:r>
            <w:r w:rsidRPr="00A93E48">
              <w:rPr>
                <w:szCs w:val="24"/>
                <w:lang w:val="en-GB"/>
              </w:rPr>
              <w:t>2024</w:t>
            </w:r>
          </w:p>
        </w:tc>
      </w:tr>
      <w:tr w:rsidR="000B1646" w14:paraId="5E52B451" w14:textId="77777777" w:rsidTr="000B1646">
        <w:tc>
          <w:tcPr>
            <w:tcW w:w="1696" w:type="dxa"/>
          </w:tcPr>
          <w:p w14:paraId="5C67669D" w14:textId="606556D0" w:rsidR="000B1646" w:rsidRDefault="000B1646" w:rsidP="00A93E48">
            <w:pPr>
              <w:jc w:val="left"/>
              <w:rPr>
                <w:szCs w:val="24"/>
              </w:rPr>
            </w:pPr>
            <w:r w:rsidRPr="00A93E48">
              <w:rPr>
                <w:szCs w:val="24"/>
                <w:lang w:val="en-GB"/>
              </w:rPr>
              <w:t>Workshop 2:</w:t>
            </w:r>
          </w:p>
        </w:tc>
        <w:tc>
          <w:tcPr>
            <w:tcW w:w="2977" w:type="dxa"/>
          </w:tcPr>
          <w:p w14:paraId="05D88428" w14:textId="0D624DA8" w:rsidR="000B1646" w:rsidRDefault="000B1646" w:rsidP="000B1646">
            <w:pPr>
              <w:jc w:val="right"/>
              <w:rPr>
                <w:szCs w:val="24"/>
              </w:rPr>
            </w:pPr>
            <w:r w:rsidRPr="00A93E48">
              <w:rPr>
                <w:szCs w:val="24"/>
                <w:lang w:val="en-GB"/>
              </w:rPr>
              <w:t>26.</w:t>
            </w:r>
            <w:r>
              <w:rPr>
                <w:szCs w:val="24"/>
                <w:lang w:val="en-GB"/>
              </w:rPr>
              <w:t xml:space="preserve"> April </w:t>
            </w:r>
            <w:r w:rsidRPr="00A93E48">
              <w:rPr>
                <w:szCs w:val="24"/>
                <w:lang w:val="en-GB"/>
              </w:rPr>
              <w:t>2024</w:t>
            </w:r>
          </w:p>
        </w:tc>
      </w:tr>
      <w:tr w:rsidR="000B1646" w14:paraId="2111E05F" w14:textId="77777777" w:rsidTr="000B1646">
        <w:tc>
          <w:tcPr>
            <w:tcW w:w="1696" w:type="dxa"/>
          </w:tcPr>
          <w:p w14:paraId="25DC73B3" w14:textId="232D55D4" w:rsidR="000B1646" w:rsidRDefault="000B1646" w:rsidP="00A93E48">
            <w:pPr>
              <w:jc w:val="left"/>
              <w:rPr>
                <w:szCs w:val="24"/>
              </w:rPr>
            </w:pPr>
            <w:r w:rsidRPr="00A93E48">
              <w:rPr>
                <w:szCs w:val="24"/>
                <w:lang w:val="en-GB"/>
              </w:rPr>
              <w:t>Workshop 3:</w:t>
            </w:r>
          </w:p>
        </w:tc>
        <w:tc>
          <w:tcPr>
            <w:tcW w:w="2977" w:type="dxa"/>
          </w:tcPr>
          <w:p w14:paraId="154F5F90" w14:textId="75B79055" w:rsidR="000B1646" w:rsidRDefault="000B1646" w:rsidP="000B1646">
            <w:pPr>
              <w:jc w:val="right"/>
              <w:rPr>
                <w:szCs w:val="24"/>
              </w:rPr>
            </w:pPr>
            <w:r w:rsidRPr="00A93E48">
              <w:rPr>
                <w:szCs w:val="24"/>
                <w:lang w:val="en-GB"/>
              </w:rPr>
              <w:t>13.</w:t>
            </w:r>
            <w:r>
              <w:rPr>
                <w:szCs w:val="24"/>
                <w:lang w:val="en-GB"/>
              </w:rPr>
              <w:t xml:space="preserve"> bis </w:t>
            </w:r>
            <w:r w:rsidRPr="00A93E48">
              <w:rPr>
                <w:szCs w:val="24"/>
                <w:lang w:val="en-GB"/>
              </w:rPr>
              <w:t>14.</w:t>
            </w:r>
            <w:r>
              <w:rPr>
                <w:szCs w:val="24"/>
                <w:lang w:val="en-GB"/>
              </w:rPr>
              <w:t xml:space="preserve"> September </w:t>
            </w:r>
            <w:r w:rsidRPr="00A93E48">
              <w:rPr>
                <w:szCs w:val="24"/>
                <w:lang w:val="en-GB"/>
              </w:rPr>
              <w:t>2024</w:t>
            </w:r>
          </w:p>
        </w:tc>
      </w:tr>
      <w:bookmarkEnd w:id="3"/>
    </w:tbl>
    <w:p w14:paraId="09C4134E" w14:textId="77777777" w:rsidR="00A93E48" w:rsidRDefault="00A93E48" w:rsidP="00A93E48">
      <w:pPr>
        <w:jc w:val="left"/>
        <w:rPr>
          <w:szCs w:val="24"/>
          <w:lang w:val="en-GB"/>
        </w:rPr>
      </w:pPr>
    </w:p>
    <w:p w14:paraId="25385F60" w14:textId="34D72D56" w:rsidR="00A93E48" w:rsidRPr="000B3C28" w:rsidRDefault="00A93E48" w:rsidP="00A93E48">
      <w:pPr>
        <w:jc w:val="left"/>
        <w:rPr>
          <w:szCs w:val="24"/>
        </w:rPr>
      </w:pPr>
      <w:r w:rsidRPr="000B3C28">
        <w:rPr>
          <w:szCs w:val="24"/>
        </w:rPr>
        <w:t>Supervision</w:t>
      </w:r>
      <w:r w:rsidRPr="000B3C28">
        <w:rPr>
          <w:szCs w:val="24"/>
        </w:rPr>
        <w:t xml:space="preserve">: </w:t>
      </w:r>
      <w:r w:rsidR="000B3C28" w:rsidRPr="000B3C28">
        <w:rPr>
          <w:szCs w:val="24"/>
        </w:rPr>
        <w:t>20.03.2024</w:t>
      </w:r>
      <w:r w:rsidRPr="000B3C28">
        <w:rPr>
          <w:szCs w:val="24"/>
        </w:rPr>
        <w:t xml:space="preserve"> </w:t>
      </w:r>
      <w:r w:rsidR="000B3C28" w:rsidRPr="000B3C28">
        <w:rPr>
          <w:szCs w:val="24"/>
        </w:rPr>
        <w:t>(</w:t>
      </w:r>
      <w:r w:rsidR="000B3C28" w:rsidRPr="000B3C28">
        <w:rPr>
          <w:szCs w:val="24"/>
        </w:rPr>
        <w:t>18:00 bis 19:30 Uhr</w:t>
      </w:r>
      <w:r w:rsidR="000B3C28" w:rsidRPr="000B3C28">
        <w:rPr>
          <w:szCs w:val="24"/>
        </w:rPr>
        <w:t>)</w:t>
      </w:r>
    </w:p>
    <w:p w14:paraId="7EAFA543" w14:textId="45338193" w:rsidR="00A93E48" w:rsidRPr="000B3C28" w:rsidRDefault="00A93E48" w:rsidP="00A93E48">
      <w:pPr>
        <w:jc w:val="left"/>
        <w:rPr>
          <w:szCs w:val="24"/>
        </w:rPr>
      </w:pPr>
      <w:r w:rsidRPr="000B3C28">
        <w:rPr>
          <w:szCs w:val="24"/>
        </w:rPr>
        <w:t>Supervision</w:t>
      </w:r>
      <w:r w:rsidRPr="000B3C28">
        <w:rPr>
          <w:szCs w:val="24"/>
        </w:rPr>
        <w:t xml:space="preserve">: </w:t>
      </w:r>
      <w:r w:rsidR="000B3C28" w:rsidRPr="000B3C28">
        <w:rPr>
          <w:szCs w:val="24"/>
        </w:rPr>
        <w:t>08.05.2024</w:t>
      </w:r>
      <w:r w:rsidR="000B3C28">
        <w:rPr>
          <w:szCs w:val="24"/>
        </w:rPr>
        <w:t xml:space="preserve"> </w:t>
      </w:r>
      <w:r w:rsidR="000B3C28" w:rsidRPr="000B3C28">
        <w:rPr>
          <w:szCs w:val="24"/>
        </w:rPr>
        <w:t>(18:00 bis 19:30 Uhr)</w:t>
      </w:r>
    </w:p>
    <w:p w14:paraId="3363EECE" w14:textId="64DB1EA5" w:rsidR="00A93E48" w:rsidRPr="000B3C28" w:rsidRDefault="00A93E48" w:rsidP="00A93E48">
      <w:pPr>
        <w:jc w:val="left"/>
        <w:rPr>
          <w:szCs w:val="24"/>
        </w:rPr>
      </w:pPr>
      <w:r w:rsidRPr="000B3C28">
        <w:rPr>
          <w:szCs w:val="24"/>
        </w:rPr>
        <w:t>Supervision</w:t>
      </w:r>
      <w:r w:rsidRPr="000B3C28">
        <w:rPr>
          <w:szCs w:val="24"/>
        </w:rPr>
        <w:t>: 1</w:t>
      </w:r>
      <w:r w:rsidR="000B3C28" w:rsidRPr="000B3C28">
        <w:rPr>
          <w:szCs w:val="24"/>
        </w:rPr>
        <w:t>9</w:t>
      </w:r>
      <w:r w:rsidRPr="000B3C28">
        <w:rPr>
          <w:szCs w:val="24"/>
        </w:rPr>
        <w:t>.0</w:t>
      </w:r>
      <w:r w:rsidR="000B3C28" w:rsidRPr="000B3C28">
        <w:rPr>
          <w:szCs w:val="24"/>
        </w:rPr>
        <w:t>6</w:t>
      </w:r>
      <w:r w:rsidRPr="000B3C28">
        <w:rPr>
          <w:szCs w:val="24"/>
        </w:rPr>
        <w:t>.</w:t>
      </w:r>
      <w:r w:rsidR="000B3C28" w:rsidRPr="000B3C28">
        <w:rPr>
          <w:szCs w:val="24"/>
        </w:rPr>
        <w:t>2024</w:t>
      </w:r>
      <w:r w:rsidRPr="000B3C28">
        <w:rPr>
          <w:szCs w:val="24"/>
        </w:rPr>
        <w:t xml:space="preserve"> </w:t>
      </w:r>
      <w:r w:rsidR="000B3C28" w:rsidRPr="000B3C28">
        <w:rPr>
          <w:szCs w:val="24"/>
        </w:rPr>
        <w:t>(18:00 bis 19:30 Uhr)</w:t>
      </w:r>
    </w:p>
    <w:p w14:paraId="03DF961A" w14:textId="77777777" w:rsidR="00C76179" w:rsidRPr="00D621D9" w:rsidRDefault="00C76179" w:rsidP="00D621D9">
      <w:pPr>
        <w:jc w:val="left"/>
        <w:rPr>
          <w:bCs/>
          <w:sz w:val="18"/>
          <w:szCs w:val="18"/>
        </w:rPr>
      </w:pPr>
    </w:p>
    <w:p w14:paraId="0601D235" w14:textId="77777777" w:rsidR="00D621D9" w:rsidRPr="00D621D9" w:rsidRDefault="00D621D9" w:rsidP="00D621D9">
      <w:pPr>
        <w:jc w:val="left"/>
        <w:rPr>
          <w:bCs/>
          <w:sz w:val="18"/>
          <w:szCs w:val="18"/>
        </w:rPr>
      </w:pPr>
    </w:p>
    <w:p w14:paraId="5D5832E2" w14:textId="6587CEA4" w:rsidR="007E0548" w:rsidRDefault="00106E76" w:rsidP="007E0548">
      <w:pPr>
        <w:spacing w:after="120"/>
        <w:jc w:val="left"/>
        <w:rPr>
          <w:b/>
          <w:szCs w:val="24"/>
        </w:rPr>
      </w:pPr>
      <w:bookmarkStart w:id="4" w:name="_Hlk59084499"/>
      <w:r>
        <w:rPr>
          <w:b/>
          <w:szCs w:val="24"/>
        </w:rPr>
        <w:t>Seminarzeite</w:t>
      </w:r>
      <w:r w:rsidR="007E0548">
        <w:rPr>
          <w:b/>
          <w:szCs w:val="24"/>
        </w:rPr>
        <w:t>n</w:t>
      </w:r>
    </w:p>
    <w:p w14:paraId="63E6E307" w14:textId="3B321DB9" w:rsidR="007E0548" w:rsidRDefault="00AE5AAA" w:rsidP="007E0548">
      <w:pPr>
        <w:jc w:val="left"/>
        <w:rPr>
          <w:szCs w:val="24"/>
        </w:rPr>
      </w:pPr>
      <w:r>
        <w:rPr>
          <w:szCs w:val="24"/>
        </w:rPr>
        <w:t>Fr:</w:t>
      </w:r>
      <w:r>
        <w:rPr>
          <w:szCs w:val="24"/>
        </w:rPr>
        <w:tab/>
      </w:r>
      <w:r w:rsidR="007E0548" w:rsidRPr="007E0548">
        <w:rPr>
          <w:szCs w:val="24"/>
        </w:rPr>
        <w:t>jeweils 14:</w:t>
      </w:r>
      <w:r w:rsidR="00A24867">
        <w:rPr>
          <w:szCs w:val="24"/>
        </w:rPr>
        <w:t>0</w:t>
      </w:r>
      <w:r w:rsidR="007E0548" w:rsidRPr="007E0548">
        <w:rPr>
          <w:szCs w:val="24"/>
        </w:rPr>
        <w:t>0 bis 19:</w:t>
      </w:r>
      <w:r w:rsidR="008D3BFA">
        <w:rPr>
          <w:szCs w:val="24"/>
        </w:rPr>
        <w:t>0</w:t>
      </w:r>
      <w:r w:rsidR="007E0548" w:rsidRPr="007E0548">
        <w:rPr>
          <w:szCs w:val="24"/>
        </w:rPr>
        <w:t>0 Uhr</w:t>
      </w:r>
    </w:p>
    <w:p w14:paraId="1ECE4764" w14:textId="25AD7EA2" w:rsidR="00106E76" w:rsidRPr="00106E76" w:rsidRDefault="00AE5AAA" w:rsidP="007E0548">
      <w:pPr>
        <w:jc w:val="left"/>
        <w:rPr>
          <w:szCs w:val="24"/>
        </w:rPr>
      </w:pPr>
      <w:bookmarkStart w:id="5" w:name="_Hlk91066459"/>
      <w:r>
        <w:rPr>
          <w:szCs w:val="24"/>
        </w:rPr>
        <w:t>Sa:</w:t>
      </w:r>
      <w:r w:rsidR="001259A8">
        <w:rPr>
          <w:szCs w:val="24"/>
        </w:rPr>
        <w:tab/>
      </w:r>
      <w:r w:rsidR="007E0548">
        <w:rPr>
          <w:szCs w:val="24"/>
        </w:rPr>
        <w:t xml:space="preserve">jeweils </w:t>
      </w:r>
      <w:r w:rsidR="007E0548" w:rsidRPr="001259A8">
        <w:rPr>
          <w:color w:val="FFFFFF" w:themeColor="background1"/>
          <w:szCs w:val="24"/>
        </w:rPr>
        <w:t>0</w:t>
      </w:r>
      <w:r w:rsidR="00D621D9">
        <w:rPr>
          <w:szCs w:val="24"/>
        </w:rPr>
        <w:t>9</w:t>
      </w:r>
      <w:r w:rsidR="007E0548">
        <w:rPr>
          <w:szCs w:val="24"/>
        </w:rPr>
        <w:t>:</w:t>
      </w:r>
      <w:r w:rsidR="00D621D9">
        <w:rPr>
          <w:szCs w:val="24"/>
        </w:rPr>
        <w:t>0</w:t>
      </w:r>
      <w:r w:rsidR="007E0548">
        <w:rPr>
          <w:szCs w:val="24"/>
        </w:rPr>
        <w:t>0 bis 1</w:t>
      </w:r>
      <w:r w:rsidR="00A24867">
        <w:rPr>
          <w:szCs w:val="24"/>
        </w:rPr>
        <w:t>6</w:t>
      </w:r>
      <w:r w:rsidR="007E0548">
        <w:rPr>
          <w:szCs w:val="24"/>
        </w:rPr>
        <w:t>:</w:t>
      </w:r>
      <w:r w:rsidR="00D621D9">
        <w:rPr>
          <w:szCs w:val="24"/>
        </w:rPr>
        <w:t>3</w:t>
      </w:r>
      <w:r w:rsidR="000B1646">
        <w:rPr>
          <w:szCs w:val="24"/>
        </w:rPr>
        <w:t>0</w:t>
      </w:r>
      <w:r w:rsidR="007E0548">
        <w:rPr>
          <w:szCs w:val="24"/>
        </w:rPr>
        <w:t xml:space="preserve"> Uhr</w:t>
      </w:r>
    </w:p>
    <w:bookmarkEnd w:id="5"/>
    <w:p w14:paraId="00845700" w14:textId="37318706" w:rsidR="0026746E" w:rsidRPr="002C6930" w:rsidRDefault="0026746E" w:rsidP="00D6171B">
      <w:pPr>
        <w:jc w:val="left"/>
        <w:rPr>
          <w:sz w:val="18"/>
          <w:szCs w:val="18"/>
        </w:rPr>
      </w:pPr>
    </w:p>
    <w:p w14:paraId="0215CC85" w14:textId="77777777" w:rsidR="002C6930" w:rsidRPr="002C6930" w:rsidRDefault="002C6930" w:rsidP="00D6171B">
      <w:pPr>
        <w:jc w:val="left"/>
        <w:rPr>
          <w:sz w:val="18"/>
          <w:szCs w:val="18"/>
        </w:rPr>
      </w:pPr>
    </w:p>
    <w:bookmarkEnd w:id="1"/>
    <w:bookmarkEnd w:id="4"/>
    <w:p w14:paraId="1FF718CB" w14:textId="77777777" w:rsidR="00DD7790" w:rsidRDefault="00DD7790" w:rsidP="00DD7790">
      <w:pPr>
        <w:spacing w:after="120"/>
        <w:jc w:val="left"/>
        <w:rPr>
          <w:b/>
          <w:bCs/>
          <w:szCs w:val="24"/>
        </w:rPr>
      </w:pPr>
      <w:r w:rsidRPr="00DD7790">
        <w:rPr>
          <w:b/>
          <w:bCs/>
          <w:szCs w:val="24"/>
        </w:rPr>
        <w:t>Anmeldung</w:t>
      </w:r>
    </w:p>
    <w:p w14:paraId="657EE7A1" w14:textId="5D234DDA" w:rsidR="00DD7790" w:rsidRPr="00DD7790" w:rsidRDefault="00B93EA7" w:rsidP="006F2022">
      <w:pPr>
        <w:rPr>
          <w:szCs w:val="24"/>
        </w:rPr>
      </w:pPr>
      <w:r w:rsidRPr="00B93EA7">
        <w:rPr>
          <w:szCs w:val="24"/>
        </w:rPr>
        <w:t>Schicken Sie das beigefügte Formular bitte via E-Mail (ralfdemmel@</w:t>
      </w:r>
      <w:r w:rsidR="00AA2813">
        <w:rPr>
          <w:szCs w:val="24"/>
        </w:rPr>
        <w:t>posteo.de</w:t>
      </w:r>
      <w:r w:rsidRPr="00B93EA7">
        <w:rPr>
          <w:szCs w:val="24"/>
        </w:rPr>
        <w:t>) an den Veran</w:t>
      </w:r>
      <w:r w:rsidR="006F2022">
        <w:rPr>
          <w:szCs w:val="24"/>
        </w:rPr>
        <w:softHyphen/>
      </w:r>
      <w:r w:rsidRPr="00B93EA7">
        <w:rPr>
          <w:szCs w:val="24"/>
        </w:rPr>
        <w:t xml:space="preserve">stalter (Betreff: Motivational Interviewing </w:t>
      </w:r>
      <w:r w:rsidR="000B3C28">
        <w:rPr>
          <w:szCs w:val="24"/>
        </w:rPr>
        <w:t>Intensiv</w:t>
      </w:r>
      <w:r w:rsidR="00DD312E">
        <w:rPr>
          <w:szCs w:val="24"/>
        </w:rPr>
        <w:t>kurs</w:t>
      </w:r>
      <w:r w:rsidRPr="00B93EA7">
        <w:rPr>
          <w:szCs w:val="24"/>
        </w:rPr>
        <w:t xml:space="preserve"> 202</w:t>
      </w:r>
      <w:r w:rsidR="000B3C28">
        <w:rPr>
          <w:szCs w:val="24"/>
        </w:rPr>
        <w:t>4</w:t>
      </w:r>
      <w:r w:rsidRPr="00B93EA7">
        <w:rPr>
          <w:szCs w:val="24"/>
        </w:rPr>
        <w:t>).</w:t>
      </w:r>
    </w:p>
    <w:p w14:paraId="3D77366D" w14:textId="77777777" w:rsidR="004B74BA" w:rsidRDefault="004B74BA" w:rsidP="00F82D2E">
      <w:pPr>
        <w:jc w:val="left"/>
        <w:rPr>
          <w:szCs w:val="24"/>
        </w:rPr>
      </w:pPr>
    </w:p>
    <w:p w14:paraId="7C9A9110" w14:textId="7024014E" w:rsidR="009F39FE" w:rsidRDefault="009F39FE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9F62F98" w14:textId="77777777" w:rsidR="00B93EA7" w:rsidRPr="006F2022" w:rsidRDefault="00B93EA7" w:rsidP="009E2786">
      <w:pPr>
        <w:spacing w:after="60"/>
        <w:jc w:val="left"/>
        <w:rPr>
          <w:szCs w:val="24"/>
        </w:rPr>
      </w:pPr>
    </w:p>
    <w:p w14:paraId="1F4A8D3F" w14:textId="35BDCC84" w:rsidR="00D42F54" w:rsidRPr="00695787" w:rsidRDefault="009E2786" w:rsidP="009E2786">
      <w:pPr>
        <w:spacing w:after="60"/>
        <w:jc w:val="left"/>
        <w:rPr>
          <w:b/>
          <w:bCs/>
          <w:szCs w:val="24"/>
        </w:rPr>
      </w:pPr>
      <w:r w:rsidRPr="00695787">
        <w:rPr>
          <w:b/>
          <w:bCs/>
          <w:szCs w:val="24"/>
        </w:rPr>
        <w:t>Anmeldung</w:t>
      </w:r>
      <w:bookmarkStart w:id="6" w:name="_Hlk61283348"/>
    </w:p>
    <w:bookmarkEnd w:id="6"/>
    <w:p w14:paraId="51B34875" w14:textId="7D4426CE" w:rsidR="005334F8" w:rsidRDefault="005334F8" w:rsidP="004A14EE">
      <w:pPr>
        <w:spacing w:after="60"/>
        <w:jc w:val="left"/>
        <w:rPr>
          <w:szCs w:val="24"/>
        </w:rPr>
      </w:pPr>
    </w:p>
    <w:p w14:paraId="3A91B37C" w14:textId="2906FC07" w:rsidR="005F733A" w:rsidRDefault="005F733A" w:rsidP="004A14EE">
      <w:pPr>
        <w:spacing w:after="60"/>
        <w:jc w:val="left"/>
        <w:rPr>
          <w:szCs w:val="24"/>
        </w:rPr>
      </w:pPr>
      <w:r>
        <w:rPr>
          <w:szCs w:val="24"/>
        </w:rPr>
        <w:t>Hiermit melde ich mich zu</w:t>
      </w:r>
      <w:r w:rsidR="00695787">
        <w:rPr>
          <w:szCs w:val="24"/>
        </w:rPr>
        <w:t xml:space="preserve"> der</w:t>
      </w:r>
      <w:r>
        <w:rPr>
          <w:szCs w:val="24"/>
        </w:rPr>
        <w:t xml:space="preserve"> Fortbildung </w:t>
      </w:r>
      <w:r w:rsidRPr="005F733A">
        <w:rPr>
          <w:szCs w:val="24"/>
        </w:rPr>
        <w:t>»Motivational Interviewing«</w:t>
      </w:r>
      <w:r>
        <w:rPr>
          <w:szCs w:val="24"/>
        </w:rPr>
        <w:t xml:space="preserve"> </w:t>
      </w:r>
      <w:r w:rsidRPr="005F733A">
        <w:rPr>
          <w:szCs w:val="24"/>
        </w:rPr>
        <w:t>vom 2</w:t>
      </w:r>
      <w:r w:rsidR="000D0711">
        <w:rPr>
          <w:szCs w:val="24"/>
        </w:rPr>
        <w:t>3</w:t>
      </w:r>
      <w:r w:rsidRPr="005F733A">
        <w:rPr>
          <w:szCs w:val="24"/>
        </w:rPr>
        <w:t>.</w:t>
      </w:r>
      <w:r w:rsidR="00DD312E">
        <w:rPr>
          <w:szCs w:val="24"/>
        </w:rPr>
        <w:t>02.</w:t>
      </w:r>
      <w:r w:rsidR="00802C1D">
        <w:rPr>
          <w:szCs w:val="24"/>
        </w:rPr>
        <w:t>2</w:t>
      </w:r>
      <w:r w:rsidR="000D0711">
        <w:rPr>
          <w:szCs w:val="24"/>
        </w:rPr>
        <w:t>4</w:t>
      </w:r>
      <w:r w:rsidR="00802C1D">
        <w:rPr>
          <w:szCs w:val="24"/>
        </w:rPr>
        <w:t xml:space="preserve"> </w:t>
      </w:r>
      <w:r w:rsidRPr="005F733A">
        <w:rPr>
          <w:szCs w:val="24"/>
        </w:rPr>
        <w:t>bis</w:t>
      </w:r>
      <w:r w:rsidR="00802C1D">
        <w:rPr>
          <w:szCs w:val="24"/>
        </w:rPr>
        <w:t xml:space="preserve"> 1</w:t>
      </w:r>
      <w:r w:rsidR="000D0711">
        <w:rPr>
          <w:szCs w:val="24"/>
        </w:rPr>
        <w:t>4</w:t>
      </w:r>
      <w:r w:rsidRPr="005F733A">
        <w:rPr>
          <w:szCs w:val="24"/>
        </w:rPr>
        <w:t>.</w:t>
      </w:r>
      <w:r w:rsidR="00DD312E">
        <w:rPr>
          <w:szCs w:val="24"/>
        </w:rPr>
        <w:t>09.</w:t>
      </w:r>
      <w:r w:rsidRPr="005F733A">
        <w:rPr>
          <w:szCs w:val="24"/>
        </w:rPr>
        <w:t>2</w:t>
      </w:r>
      <w:r w:rsidR="000D0711">
        <w:rPr>
          <w:szCs w:val="24"/>
        </w:rPr>
        <w:t>4</w:t>
      </w:r>
      <w:r>
        <w:rPr>
          <w:szCs w:val="24"/>
        </w:rPr>
        <w:t xml:space="preserve"> an.</w:t>
      </w:r>
      <w:r w:rsidR="00EB3DE2">
        <w:rPr>
          <w:szCs w:val="24"/>
        </w:rPr>
        <w:t xml:space="preserve"> </w:t>
      </w:r>
      <w:r w:rsidR="00695787">
        <w:rPr>
          <w:szCs w:val="24"/>
        </w:rPr>
        <w:t xml:space="preserve">Ich habe die </w:t>
      </w:r>
      <w:r>
        <w:rPr>
          <w:szCs w:val="24"/>
        </w:rPr>
        <w:t xml:space="preserve">allgemeinen Geschäftsbedingungen </w:t>
      </w:r>
      <w:r w:rsidR="00695787">
        <w:rPr>
          <w:szCs w:val="24"/>
        </w:rPr>
        <w:t xml:space="preserve">zur Kenntnis genommen und stimme ihnen </w:t>
      </w:r>
      <w:r w:rsidR="00EB3DE2">
        <w:rPr>
          <w:szCs w:val="24"/>
        </w:rPr>
        <w:t>zu</w:t>
      </w:r>
      <w:r>
        <w:rPr>
          <w:szCs w:val="24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405DD" w:rsidRPr="002405DD" w14:paraId="6FF3CDAA" w14:textId="77777777" w:rsidTr="00A73A61">
        <w:tc>
          <w:tcPr>
            <w:tcW w:w="6204" w:type="dxa"/>
            <w:tcBorders>
              <w:top w:val="nil"/>
            </w:tcBorders>
          </w:tcPr>
          <w:p w14:paraId="697CA08F" w14:textId="64EBFF39" w:rsidR="002405DD" w:rsidRDefault="002405DD" w:rsidP="002405DD">
            <w:pPr>
              <w:spacing w:after="60"/>
              <w:jc w:val="left"/>
            </w:pPr>
          </w:p>
          <w:p w14:paraId="4CAB1D93" w14:textId="77777777" w:rsidR="002405DD" w:rsidRDefault="002405DD" w:rsidP="002405DD">
            <w:pPr>
              <w:spacing w:after="60"/>
              <w:jc w:val="left"/>
            </w:pPr>
          </w:p>
          <w:p w14:paraId="6E2135FA" w14:textId="77777777" w:rsidR="002405DD" w:rsidRDefault="002405DD" w:rsidP="002405DD">
            <w:pPr>
              <w:spacing w:after="60"/>
              <w:jc w:val="left"/>
            </w:pPr>
          </w:p>
          <w:p w14:paraId="360EC6F7" w14:textId="56788B16" w:rsidR="002405DD" w:rsidRPr="002405DD" w:rsidRDefault="002405DD" w:rsidP="002405DD">
            <w:pPr>
              <w:spacing w:after="60"/>
              <w:jc w:val="left"/>
            </w:pPr>
          </w:p>
        </w:tc>
      </w:tr>
      <w:tr w:rsidR="002405DD" w:rsidRPr="002405DD" w14:paraId="7AAECAF1" w14:textId="77777777" w:rsidTr="00A73A61">
        <w:tc>
          <w:tcPr>
            <w:tcW w:w="6204" w:type="dxa"/>
            <w:tcBorders>
              <w:bottom w:val="nil"/>
            </w:tcBorders>
          </w:tcPr>
          <w:p w14:paraId="7725EE16" w14:textId="77777777" w:rsidR="002405DD" w:rsidRPr="002405DD" w:rsidRDefault="002405DD" w:rsidP="002405DD">
            <w:pPr>
              <w:spacing w:after="60"/>
              <w:jc w:val="left"/>
            </w:pPr>
          </w:p>
          <w:p w14:paraId="052BC199" w14:textId="77777777" w:rsidR="002405DD" w:rsidRPr="002405DD" w:rsidRDefault="002405DD" w:rsidP="002405DD">
            <w:pPr>
              <w:spacing w:after="60"/>
              <w:jc w:val="left"/>
            </w:pPr>
            <w:r w:rsidRPr="002405DD">
              <w:t>Ort, Datum</w:t>
            </w:r>
          </w:p>
        </w:tc>
      </w:tr>
      <w:tr w:rsidR="002405DD" w:rsidRPr="002405DD" w14:paraId="5AD8FEFE" w14:textId="77777777" w:rsidTr="00A73A61">
        <w:tc>
          <w:tcPr>
            <w:tcW w:w="6204" w:type="dxa"/>
            <w:tcBorders>
              <w:top w:val="nil"/>
              <w:bottom w:val="nil"/>
            </w:tcBorders>
          </w:tcPr>
          <w:p w14:paraId="1EAC80E1" w14:textId="43D5981C" w:rsidR="002405DD" w:rsidRPr="002405DD" w:rsidRDefault="002405DD" w:rsidP="002405DD">
            <w:pPr>
              <w:spacing w:after="60"/>
              <w:jc w:val="left"/>
            </w:pPr>
          </w:p>
        </w:tc>
      </w:tr>
      <w:tr w:rsidR="002405DD" w:rsidRPr="002405DD" w14:paraId="19730932" w14:textId="77777777" w:rsidTr="00A73A61">
        <w:tc>
          <w:tcPr>
            <w:tcW w:w="6204" w:type="dxa"/>
            <w:tcBorders>
              <w:top w:val="nil"/>
              <w:bottom w:val="nil"/>
            </w:tcBorders>
          </w:tcPr>
          <w:p w14:paraId="51BB4C82" w14:textId="77777777" w:rsidR="002405DD" w:rsidRPr="002405DD" w:rsidRDefault="002405DD" w:rsidP="002405DD">
            <w:pPr>
              <w:spacing w:after="60"/>
              <w:jc w:val="left"/>
            </w:pPr>
          </w:p>
        </w:tc>
      </w:tr>
      <w:tr w:rsidR="002405DD" w:rsidRPr="002405DD" w14:paraId="124D9105" w14:textId="77777777" w:rsidTr="00A73A61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7FED6AB9" w14:textId="77777777" w:rsidR="002405DD" w:rsidRDefault="002405DD" w:rsidP="002405DD">
            <w:pPr>
              <w:spacing w:after="60"/>
              <w:jc w:val="left"/>
            </w:pPr>
          </w:p>
          <w:p w14:paraId="4F0171A6" w14:textId="77777777" w:rsidR="002405DD" w:rsidRDefault="002405DD" w:rsidP="002405DD">
            <w:pPr>
              <w:spacing w:after="60"/>
              <w:jc w:val="left"/>
            </w:pPr>
          </w:p>
          <w:p w14:paraId="6D348134" w14:textId="5B9A7182" w:rsidR="002405DD" w:rsidRPr="002405DD" w:rsidRDefault="002405DD" w:rsidP="002405DD">
            <w:pPr>
              <w:spacing w:after="60"/>
              <w:jc w:val="left"/>
            </w:pPr>
          </w:p>
        </w:tc>
      </w:tr>
      <w:tr w:rsidR="002405DD" w:rsidRPr="002405DD" w14:paraId="7F422F81" w14:textId="77777777" w:rsidTr="00A73A61">
        <w:tc>
          <w:tcPr>
            <w:tcW w:w="6204" w:type="dxa"/>
            <w:tcBorders>
              <w:top w:val="single" w:sz="4" w:space="0" w:color="auto"/>
              <w:bottom w:val="nil"/>
            </w:tcBorders>
          </w:tcPr>
          <w:p w14:paraId="44C11A4C" w14:textId="77777777" w:rsidR="002405DD" w:rsidRPr="002405DD" w:rsidRDefault="002405DD" w:rsidP="002405DD">
            <w:pPr>
              <w:spacing w:after="60"/>
              <w:jc w:val="left"/>
            </w:pPr>
          </w:p>
          <w:p w14:paraId="3F1AB944" w14:textId="14806A27" w:rsidR="002405DD" w:rsidRPr="002405DD" w:rsidRDefault="002405DD" w:rsidP="002405DD">
            <w:pPr>
              <w:spacing w:after="60"/>
              <w:jc w:val="left"/>
            </w:pPr>
            <w:r w:rsidRPr="002405DD">
              <w:t>Unterschrift</w:t>
            </w:r>
          </w:p>
        </w:tc>
      </w:tr>
      <w:tr w:rsidR="002405DD" w:rsidRPr="002405DD" w14:paraId="1A9A8B69" w14:textId="77777777" w:rsidTr="00A73A61">
        <w:tc>
          <w:tcPr>
            <w:tcW w:w="6204" w:type="dxa"/>
            <w:tcBorders>
              <w:top w:val="nil"/>
              <w:bottom w:val="nil"/>
            </w:tcBorders>
          </w:tcPr>
          <w:p w14:paraId="292564D8" w14:textId="52243471" w:rsidR="002405DD" w:rsidRPr="002405DD" w:rsidRDefault="002405DD" w:rsidP="002405DD">
            <w:pPr>
              <w:spacing w:after="60"/>
              <w:jc w:val="left"/>
            </w:pPr>
          </w:p>
        </w:tc>
      </w:tr>
    </w:tbl>
    <w:p w14:paraId="426998C7" w14:textId="77777777" w:rsidR="002405DD" w:rsidRDefault="002405DD" w:rsidP="004A14EE">
      <w:pPr>
        <w:spacing w:after="60"/>
        <w:jc w:val="left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5F733A" w14:paraId="2B2EF791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59563C0B" w14:textId="42BF89A2" w:rsidR="005F733A" w:rsidRDefault="005F733A" w:rsidP="006957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Name, Vorname</w:t>
            </w:r>
          </w:p>
        </w:tc>
        <w:tc>
          <w:tcPr>
            <w:tcW w:w="5812" w:type="dxa"/>
            <w:vAlign w:val="center"/>
          </w:tcPr>
          <w:p w14:paraId="5C4A635C" w14:textId="31CC70D0" w:rsidR="005F733A" w:rsidRDefault="00695787" w:rsidP="00695787">
            <w:pPr>
              <w:jc w:val="left"/>
              <w:rPr>
                <w:szCs w:val="24"/>
              </w:rPr>
            </w:pPr>
            <w:r w:rsidRPr="00695787">
              <w:rPr>
                <w:szCs w:val="24"/>
              </w:rPr>
              <w:t>____________________</w:t>
            </w:r>
            <w:r w:rsidR="00033606">
              <w:rPr>
                <w:szCs w:val="24"/>
              </w:rPr>
              <w:t>_____</w:t>
            </w:r>
            <w:r w:rsidRPr="00695787">
              <w:rPr>
                <w:szCs w:val="24"/>
              </w:rPr>
              <w:t xml:space="preserve"> | ____________________  </w:t>
            </w:r>
          </w:p>
        </w:tc>
      </w:tr>
      <w:tr w:rsidR="005F733A" w14:paraId="725400A4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43DC4673" w14:textId="5772CE88" w:rsidR="005F733A" w:rsidRDefault="005F733A" w:rsidP="006957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Akademischer Grad / Titel</w:t>
            </w:r>
          </w:p>
        </w:tc>
        <w:tc>
          <w:tcPr>
            <w:tcW w:w="5812" w:type="dxa"/>
            <w:vAlign w:val="center"/>
          </w:tcPr>
          <w:p w14:paraId="74877C45" w14:textId="521F656A" w:rsidR="005F733A" w:rsidRDefault="00033606" w:rsidP="00695787">
            <w:pPr>
              <w:jc w:val="left"/>
              <w:rPr>
                <w:szCs w:val="24"/>
              </w:rPr>
            </w:pPr>
            <w:r w:rsidRPr="00033606">
              <w:rPr>
                <w:szCs w:val="24"/>
              </w:rPr>
              <w:t>_________________________</w:t>
            </w:r>
            <w:r>
              <w:rPr>
                <w:szCs w:val="24"/>
              </w:rPr>
              <w:t>_</w:t>
            </w:r>
            <w:r w:rsidRPr="00033606">
              <w:rPr>
                <w:szCs w:val="24"/>
              </w:rPr>
              <w:t xml:space="preserve">____________________  </w:t>
            </w:r>
          </w:p>
        </w:tc>
      </w:tr>
      <w:tr w:rsidR="005F733A" w14:paraId="2FB08752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1BA989D1" w14:textId="3385094B" w:rsidR="005F733A" w:rsidRDefault="005F733A" w:rsidP="00695787">
            <w:pPr>
              <w:jc w:val="left"/>
              <w:rPr>
                <w:szCs w:val="24"/>
              </w:rPr>
            </w:pPr>
            <w:r w:rsidRPr="005334F8">
              <w:rPr>
                <w:szCs w:val="24"/>
              </w:rPr>
              <w:t>Straße, Hausnummer</w:t>
            </w:r>
          </w:p>
        </w:tc>
        <w:tc>
          <w:tcPr>
            <w:tcW w:w="5812" w:type="dxa"/>
            <w:vAlign w:val="center"/>
          </w:tcPr>
          <w:p w14:paraId="5218E2AD" w14:textId="32A9F798" w:rsidR="005F733A" w:rsidRDefault="00695787" w:rsidP="00695787">
            <w:pPr>
              <w:jc w:val="left"/>
              <w:rPr>
                <w:szCs w:val="24"/>
              </w:rPr>
            </w:pPr>
            <w:r w:rsidRPr="00695787">
              <w:rPr>
                <w:szCs w:val="24"/>
              </w:rPr>
              <w:t>_______________________________</w:t>
            </w:r>
            <w:r w:rsidR="00033606">
              <w:rPr>
                <w:szCs w:val="24"/>
              </w:rPr>
              <w:t>_____</w:t>
            </w:r>
            <w:r w:rsidRPr="00695787">
              <w:rPr>
                <w:szCs w:val="24"/>
              </w:rPr>
              <w:t xml:space="preserve"> | _________</w:t>
            </w:r>
          </w:p>
        </w:tc>
      </w:tr>
      <w:tr w:rsidR="005F733A" w14:paraId="5678AE59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2244294F" w14:textId="36A47D6E" w:rsidR="005F733A" w:rsidRDefault="005F733A" w:rsidP="00695787">
            <w:pPr>
              <w:jc w:val="left"/>
              <w:rPr>
                <w:szCs w:val="24"/>
              </w:rPr>
            </w:pPr>
            <w:r w:rsidRPr="005334F8">
              <w:rPr>
                <w:szCs w:val="24"/>
              </w:rPr>
              <w:t>Postleitzahl, Ort</w:t>
            </w:r>
          </w:p>
        </w:tc>
        <w:tc>
          <w:tcPr>
            <w:tcW w:w="5812" w:type="dxa"/>
            <w:vAlign w:val="center"/>
          </w:tcPr>
          <w:p w14:paraId="2BF19158" w14:textId="5C929739" w:rsidR="005F733A" w:rsidRDefault="00695787" w:rsidP="00695787">
            <w:pPr>
              <w:jc w:val="left"/>
              <w:rPr>
                <w:szCs w:val="24"/>
              </w:rPr>
            </w:pPr>
            <w:r w:rsidRPr="00695787">
              <w:rPr>
                <w:szCs w:val="24"/>
              </w:rPr>
              <w:t>___________</w:t>
            </w:r>
            <w:r w:rsidR="00033606">
              <w:rPr>
                <w:szCs w:val="24"/>
              </w:rPr>
              <w:t>__</w:t>
            </w:r>
            <w:r w:rsidRPr="00695787">
              <w:rPr>
                <w:szCs w:val="24"/>
              </w:rPr>
              <w:t xml:space="preserve"> | </w:t>
            </w:r>
            <w:r w:rsidR="00033606">
              <w:rPr>
                <w:szCs w:val="24"/>
              </w:rPr>
              <w:t>___</w:t>
            </w:r>
            <w:r w:rsidRPr="00695787">
              <w:rPr>
                <w:szCs w:val="24"/>
              </w:rPr>
              <w:t>_____________________________</w:t>
            </w:r>
          </w:p>
        </w:tc>
      </w:tr>
      <w:tr w:rsidR="005F733A" w14:paraId="7F5F0A46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6EC56C03" w14:textId="3C172BCD" w:rsidR="005F733A" w:rsidRDefault="005F733A" w:rsidP="00695787">
            <w:pPr>
              <w:jc w:val="left"/>
              <w:rPr>
                <w:szCs w:val="24"/>
              </w:rPr>
            </w:pPr>
            <w:r w:rsidRPr="005334F8">
              <w:rPr>
                <w:szCs w:val="24"/>
              </w:rPr>
              <w:t>Vorwahl, Durchwahl</w:t>
            </w:r>
          </w:p>
        </w:tc>
        <w:tc>
          <w:tcPr>
            <w:tcW w:w="5812" w:type="dxa"/>
            <w:vAlign w:val="center"/>
          </w:tcPr>
          <w:p w14:paraId="26CDAD92" w14:textId="1EEED028" w:rsidR="005F733A" w:rsidRDefault="00033606" w:rsidP="00695787">
            <w:pPr>
              <w:jc w:val="left"/>
              <w:rPr>
                <w:szCs w:val="24"/>
              </w:rPr>
            </w:pPr>
            <w:r w:rsidRPr="00033606">
              <w:rPr>
                <w:szCs w:val="24"/>
              </w:rPr>
              <w:t>_____________ | ________________________________</w:t>
            </w:r>
          </w:p>
        </w:tc>
      </w:tr>
      <w:tr w:rsidR="005F733A" w14:paraId="49B91CC7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7C1A0B66" w14:textId="08E7E8A2" w:rsidR="005F733A" w:rsidRDefault="005F733A" w:rsidP="006957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5812" w:type="dxa"/>
            <w:vAlign w:val="center"/>
          </w:tcPr>
          <w:p w14:paraId="0E343E85" w14:textId="0F190E38" w:rsidR="005F733A" w:rsidRDefault="00033606" w:rsidP="00695787">
            <w:pPr>
              <w:jc w:val="left"/>
              <w:rPr>
                <w:szCs w:val="24"/>
              </w:rPr>
            </w:pPr>
            <w:r w:rsidRPr="00033606">
              <w:rPr>
                <w:szCs w:val="24"/>
              </w:rPr>
              <w:t>___________</w:t>
            </w:r>
            <w:r>
              <w:rPr>
                <w:szCs w:val="24"/>
              </w:rPr>
              <w:t xml:space="preserve">__________________  @ </w:t>
            </w:r>
            <w:r w:rsidRPr="00033606">
              <w:rPr>
                <w:szCs w:val="24"/>
              </w:rPr>
              <w:t>______________</w:t>
            </w:r>
          </w:p>
        </w:tc>
      </w:tr>
      <w:tr w:rsidR="005F733A" w14:paraId="73CA6584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5D91E46B" w14:textId="1D2984CE" w:rsidR="005F733A" w:rsidRDefault="005F733A" w:rsidP="00695787">
            <w:pPr>
              <w:jc w:val="left"/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0F4CCD0" w14:textId="77777777" w:rsidR="005F733A" w:rsidRDefault="005F733A" w:rsidP="00695787">
            <w:pPr>
              <w:jc w:val="left"/>
              <w:rPr>
                <w:szCs w:val="24"/>
              </w:rPr>
            </w:pPr>
          </w:p>
        </w:tc>
      </w:tr>
      <w:tr w:rsidR="005F733A" w14:paraId="0FEA977B" w14:textId="77777777" w:rsidTr="00033606">
        <w:trPr>
          <w:trHeight w:val="851"/>
        </w:trPr>
        <w:tc>
          <w:tcPr>
            <w:tcW w:w="3114" w:type="dxa"/>
            <w:vAlign w:val="center"/>
          </w:tcPr>
          <w:p w14:paraId="36A568F9" w14:textId="5CD88B68" w:rsidR="005F733A" w:rsidRDefault="005F733A" w:rsidP="006957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Arbeitsschwerpunkt</w:t>
            </w:r>
          </w:p>
        </w:tc>
        <w:tc>
          <w:tcPr>
            <w:tcW w:w="5812" w:type="dxa"/>
            <w:vAlign w:val="center"/>
          </w:tcPr>
          <w:p w14:paraId="02B8E137" w14:textId="791933EC" w:rsidR="005F733A" w:rsidRDefault="00033606" w:rsidP="00695787">
            <w:pPr>
              <w:jc w:val="left"/>
              <w:rPr>
                <w:szCs w:val="24"/>
              </w:rPr>
            </w:pPr>
            <w:r w:rsidRPr="00033606">
              <w:rPr>
                <w:szCs w:val="24"/>
              </w:rPr>
              <w:t xml:space="preserve">______________________________________________  </w:t>
            </w:r>
          </w:p>
        </w:tc>
      </w:tr>
    </w:tbl>
    <w:p w14:paraId="33950CE1" w14:textId="36E7AF3B" w:rsidR="005334F8" w:rsidRDefault="005334F8" w:rsidP="004A14EE">
      <w:pPr>
        <w:spacing w:after="60"/>
        <w:jc w:val="left"/>
        <w:rPr>
          <w:szCs w:val="24"/>
        </w:rPr>
      </w:pPr>
    </w:p>
    <w:p w14:paraId="713A2A6B" w14:textId="5F7A4FB8" w:rsidR="00695787" w:rsidRDefault="00695787" w:rsidP="004A14EE">
      <w:pPr>
        <w:spacing w:after="60"/>
        <w:jc w:val="left"/>
        <w:rPr>
          <w:szCs w:val="24"/>
        </w:rPr>
      </w:pPr>
    </w:p>
    <w:p w14:paraId="2983D45A" w14:textId="5CB329B8" w:rsidR="00695787" w:rsidRPr="002405DD" w:rsidRDefault="002405DD" w:rsidP="004A14EE">
      <w:pPr>
        <w:spacing w:after="60"/>
        <w:jc w:val="left"/>
        <w:rPr>
          <w:spacing w:val="40"/>
          <w:szCs w:val="24"/>
        </w:rPr>
      </w:pPr>
      <w:r w:rsidRPr="002405DD">
        <w:rPr>
          <w:spacing w:val="40"/>
          <w:szCs w:val="24"/>
        </w:rPr>
        <w:t>Allgemeine Geschäftsbedingungen</w:t>
      </w:r>
    </w:p>
    <w:p w14:paraId="7985BC00" w14:textId="4444835C" w:rsidR="002405DD" w:rsidRDefault="002405DD" w:rsidP="004A14EE">
      <w:pPr>
        <w:spacing w:after="60"/>
        <w:jc w:val="left"/>
        <w:rPr>
          <w:szCs w:val="24"/>
        </w:rPr>
      </w:pPr>
    </w:p>
    <w:p w14:paraId="13704880" w14:textId="77777777" w:rsidR="009642B6" w:rsidRDefault="009642B6" w:rsidP="004A14EE">
      <w:pPr>
        <w:spacing w:after="60"/>
        <w:jc w:val="left"/>
        <w:rPr>
          <w:szCs w:val="24"/>
        </w:rPr>
      </w:pPr>
    </w:p>
    <w:p w14:paraId="08C5B097" w14:textId="38B10F15" w:rsidR="002405DD" w:rsidRPr="002405DD" w:rsidRDefault="002405DD" w:rsidP="002405DD">
      <w:pPr>
        <w:spacing w:after="60"/>
        <w:jc w:val="left"/>
        <w:rPr>
          <w:szCs w:val="24"/>
        </w:rPr>
      </w:pPr>
      <w:r w:rsidRPr="002405DD">
        <w:rPr>
          <w:szCs w:val="24"/>
        </w:rPr>
        <w:t>Akkreditierung</w:t>
      </w:r>
    </w:p>
    <w:p w14:paraId="46D975CB" w14:textId="6CDDF194" w:rsidR="002405DD" w:rsidRDefault="002405DD" w:rsidP="002405DD">
      <w:pPr>
        <w:spacing w:after="60"/>
        <w:jc w:val="left"/>
        <w:rPr>
          <w:szCs w:val="24"/>
        </w:rPr>
      </w:pPr>
      <w:r w:rsidRPr="002405DD">
        <w:rPr>
          <w:szCs w:val="24"/>
        </w:rPr>
        <w:t>Die Akkreditierung w</w:t>
      </w:r>
      <w:r w:rsidR="002C6930">
        <w:rPr>
          <w:szCs w:val="24"/>
        </w:rPr>
        <w:t>ird</w:t>
      </w:r>
      <w:r w:rsidR="002D798E">
        <w:rPr>
          <w:szCs w:val="24"/>
        </w:rPr>
        <w:t xml:space="preserve"> </w:t>
      </w:r>
      <w:r w:rsidRPr="002405DD">
        <w:rPr>
          <w:szCs w:val="24"/>
        </w:rPr>
        <w:t>bei der Psychotherapeutenkammer NRW beantragt.</w:t>
      </w:r>
    </w:p>
    <w:p w14:paraId="7FD5C702" w14:textId="2D2A72E5" w:rsidR="002405DD" w:rsidRDefault="002405DD" w:rsidP="00E26E56">
      <w:pPr>
        <w:spacing w:after="60"/>
        <w:jc w:val="left"/>
        <w:rPr>
          <w:szCs w:val="24"/>
        </w:rPr>
      </w:pPr>
    </w:p>
    <w:p w14:paraId="68A915C6" w14:textId="77777777" w:rsidR="002D798E" w:rsidRPr="002D798E" w:rsidRDefault="002D798E" w:rsidP="002D798E">
      <w:pPr>
        <w:spacing w:after="60"/>
        <w:jc w:val="left"/>
        <w:rPr>
          <w:szCs w:val="24"/>
        </w:rPr>
      </w:pPr>
      <w:r w:rsidRPr="002D798E">
        <w:rPr>
          <w:szCs w:val="24"/>
        </w:rPr>
        <w:t>Anmeldung</w:t>
      </w:r>
    </w:p>
    <w:p w14:paraId="50868778" w14:textId="70357337" w:rsidR="002D798E" w:rsidRDefault="002D798E" w:rsidP="002D798E">
      <w:pPr>
        <w:spacing w:after="60"/>
        <w:jc w:val="left"/>
        <w:rPr>
          <w:szCs w:val="24"/>
        </w:rPr>
      </w:pPr>
      <w:r>
        <w:rPr>
          <w:szCs w:val="24"/>
        </w:rPr>
        <w:t>Schicken Sie das beigefügte Formular</w:t>
      </w:r>
      <w:r w:rsidRPr="002D798E">
        <w:rPr>
          <w:szCs w:val="24"/>
        </w:rPr>
        <w:t xml:space="preserve"> </w:t>
      </w:r>
      <w:r>
        <w:rPr>
          <w:szCs w:val="24"/>
        </w:rPr>
        <w:t>bitte via E-Mail (</w:t>
      </w:r>
      <w:r w:rsidRPr="002D798E">
        <w:rPr>
          <w:szCs w:val="24"/>
        </w:rPr>
        <w:t>ralfdemmel@</w:t>
      </w:r>
      <w:r w:rsidR="000C00BD">
        <w:rPr>
          <w:szCs w:val="24"/>
        </w:rPr>
        <w:t>posteo.de</w:t>
      </w:r>
      <w:r w:rsidRPr="002D798E">
        <w:rPr>
          <w:szCs w:val="24"/>
        </w:rPr>
        <w:t xml:space="preserve">) </w:t>
      </w:r>
      <w:r>
        <w:rPr>
          <w:szCs w:val="24"/>
        </w:rPr>
        <w:t>an den Ver</w:t>
      </w:r>
      <w:r w:rsidR="000C00BD">
        <w:rPr>
          <w:szCs w:val="24"/>
        </w:rPr>
        <w:t>-</w:t>
      </w:r>
      <w:r>
        <w:rPr>
          <w:szCs w:val="24"/>
        </w:rPr>
        <w:t xml:space="preserve">anstalter </w:t>
      </w:r>
      <w:r w:rsidRPr="002D798E">
        <w:rPr>
          <w:szCs w:val="24"/>
        </w:rPr>
        <w:t xml:space="preserve">(Betreff: Motivational Interviewing </w:t>
      </w:r>
      <w:r w:rsidR="000D0711" w:rsidRPr="000D0711">
        <w:rPr>
          <w:szCs w:val="24"/>
        </w:rPr>
        <w:t>Intensiv</w:t>
      </w:r>
      <w:r w:rsidR="00DD312E">
        <w:rPr>
          <w:szCs w:val="24"/>
        </w:rPr>
        <w:t>kurs</w:t>
      </w:r>
      <w:r w:rsidR="000D0711" w:rsidRPr="000D0711">
        <w:rPr>
          <w:szCs w:val="24"/>
        </w:rPr>
        <w:t xml:space="preserve"> </w:t>
      </w:r>
      <w:r w:rsidRPr="002D798E">
        <w:rPr>
          <w:szCs w:val="24"/>
        </w:rPr>
        <w:t>202</w:t>
      </w:r>
      <w:r w:rsidR="000D0711">
        <w:rPr>
          <w:szCs w:val="24"/>
        </w:rPr>
        <w:t>4</w:t>
      </w:r>
      <w:r w:rsidRPr="002D798E">
        <w:rPr>
          <w:szCs w:val="24"/>
        </w:rPr>
        <w:t>)</w:t>
      </w:r>
      <w:r>
        <w:rPr>
          <w:szCs w:val="24"/>
        </w:rPr>
        <w:t>.</w:t>
      </w:r>
    </w:p>
    <w:p w14:paraId="4CB599F2" w14:textId="6DDFB00E" w:rsidR="002D798E" w:rsidRDefault="002D798E" w:rsidP="00E26E56">
      <w:pPr>
        <w:spacing w:after="60"/>
        <w:jc w:val="left"/>
        <w:rPr>
          <w:szCs w:val="24"/>
        </w:rPr>
      </w:pPr>
    </w:p>
    <w:p w14:paraId="5D738CA5" w14:textId="0101E5C2" w:rsidR="009642B6" w:rsidRDefault="009642B6" w:rsidP="009642B6">
      <w:pPr>
        <w:spacing w:after="60"/>
        <w:jc w:val="left"/>
        <w:rPr>
          <w:szCs w:val="24"/>
        </w:rPr>
      </w:pPr>
      <w:r w:rsidRPr="009642B6">
        <w:rPr>
          <w:szCs w:val="24"/>
        </w:rPr>
        <w:t>Der Veranstalter behält sich vor, das Seminar aus nicht zu vertretenden Gründen zu verschie</w:t>
      </w:r>
      <w:r w:rsidR="009A4E32">
        <w:rPr>
          <w:szCs w:val="24"/>
        </w:rPr>
        <w:softHyphen/>
      </w:r>
      <w:r w:rsidRPr="009642B6">
        <w:rPr>
          <w:szCs w:val="24"/>
        </w:rPr>
        <w:t>ben oder abzusagen. Bereits gezahlte Kursgebühren werden erstattet. Weitere Ansprüche sind ausgeschlossen.</w:t>
      </w:r>
    </w:p>
    <w:p w14:paraId="1B272A60" w14:textId="77777777" w:rsidR="002D798E" w:rsidRDefault="002D798E" w:rsidP="00E26E56">
      <w:pPr>
        <w:spacing w:after="60"/>
        <w:jc w:val="left"/>
        <w:rPr>
          <w:szCs w:val="24"/>
        </w:rPr>
      </w:pPr>
    </w:p>
    <w:p w14:paraId="1CDFFBE8" w14:textId="05195B0C" w:rsidR="002405DD" w:rsidRDefault="002405DD" w:rsidP="00E26E56">
      <w:pPr>
        <w:spacing w:after="60"/>
        <w:jc w:val="left"/>
        <w:rPr>
          <w:szCs w:val="24"/>
        </w:rPr>
      </w:pPr>
      <w:r>
        <w:rPr>
          <w:szCs w:val="24"/>
        </w:rPr>
        <w:t>Kursgebühren</w:t>
      </w:r>
    </w:p>
    <w:p w14:paraId="31E6311E" w14:textId="40CCDC90" w:rsidR="00E26E56" w:rsidRPr="00E26E56" w:rsidRDefault="005F733A" w:rsidP="00E26E56">
      <w:pPr>
        <w:spacing w:after="60"/>
        <w:jc w:val="left"/>
        <w:rPr>
          <w:szCs w:val="24"/>
        </w:rPr>
      </w:pPr>
      <w:r>
        <w:rPr>
          <w:szCs w:val="24"/>
        </w:rPr>
        <w:t xml:space="preserve">Bitte überweisen Sie </w:t>
      </w:r>
      <w:r w:rsidR="00370727">
        <w:rPr>
          <w:szCs w:val="24"/>
        </w:rPr>
        <w:t xml:space="preserve">die </w:t>
      </w:r>
      <w:r w:rsidR="00CE4C29">
        <w:rPr>
          <w:szCs w:val="24"/>
        </w:rPr>
        <w:t xml:space="preserve">Kursgebühren in Höhe von </w:t>
      </w:r>
      <w:r w:rsidR="00D621D9">
        <w:rPr>
          <w:szCs w:val="24"/>
        </w:rPr>
        <w:t>1.1</w:t>
      </w:r>
      <w:r w:rsidR="000D0711">
        <w:rPr>
          <w:szCs w:val="24"/>
        </w:rPr>
        <w:t>90</w:t>
      </w:r>
      <w:r w:rsidR="00CE4C29" w:rsidRPr="00CE4C29">
        <w:rPr>
          <w:szCs w:val="24"/>
        </w:rPr>
        <w:t>,00 EUR</w:t>
      </w:r>
      <w:r w:rsidR="00E26E56">
        <w:rPr>
          <w:szCs w:val="24"/>
        </w:rPr>
        <w:t xml:space="preserve"> </w:t>
      </w:r>
      <w:r w:rsidR="002D798E" w:rsidRPr="002D798E">
        <w:rPr>
          <w:szCs w:val="24"/>
        </w:rPr>
        <w:t>(inkl. MwSt.)</w:t>
      </w:r>
      <w:r w:rsidR="002D798E">
        <w:rPr>
          <w:szCs w:val="24"/>
        </w:rPr>
        <w:t xml:space="preserve"> </w:t>
      </w:r>
      <w:r>
        <w:rPr>
          <w:szCs w:val="24"/>
        </w:rPr>
        <w:t>bis zum</w:t>
      </w:r>
      <w:r w:rsidR="00DD312E">
        <w:rPr>
          <w:szCs w:val="24"/>
        </w:rPr>
        <w:t xml:space="preserve"> </w:t>
      </w:r>
      <w:r w:rsidR="00D621D9">
        <w:rPr>
          <w:szCs w:val="24"/>
        </w:rPr>
        <w:t>31</w:t>
      </w:r>
      <w:r w:rsidR="00CE4C29" w:rsidRPr="00CE4C29">
        <w:rPr>
          <w:szCs w:val="24"/>
        </w:rPr>
        <w:t>.</w:t>
      </w:r>
      <w:r w:rsidR="00DD312E">
        <w:rPr>
          <w:szCs w:val="24"/>
        </w:rPr>
        <w:t>01.20</w:t>
      </w:r>
      <w:r w:rsidR="00CE4C29" w:rsidRPr="00CE4C29">
        <w:rPr>
          <w:szCs w:val="24"/>
        </w:rPr>
        <w:t>2</w:t>
      </w:r>
      <w:r w:rsidR="00D621D9">
        <w:rPr>
          <w:szCs w:val="24"/>
        </w:rPr>
        <w:t>4</w:t>
      </w:r>
      <w:r w:rsidR="00CE4C29">
        <w:rPr>
          <w:szCs w:val="24"/>
        </w:rPr>
        <w:t xml:space="preserve"> auf folgendes Konto</w:t>
      </w:r>
      <w:r w:rsidR="00E26E56">
        <w:rPr>
          <w:szCs w:val="24"/>
        </w:rPr>
        <w:t xml:space="preserve"> bei der </w:t>
      </w:r>
      <w:r w:rsidR="00E26E56" w:rsidRPr="00E26E56">
        <w:rPr>
          <w:szCs w:val="24"/>
        </w:rPr>
        <w:t>Sparkasse Münsterland Ost:</w:t>
      </w:r>
    </w:p>
    <w:p w14:paraId="66F718D9" w14:textId="77777777" w:rsidR="00E26E56" w:rsidRPr="002D798E" w:rsidRDefault="00E26E56" w:rsidP="00E26E56">
      <w:pPr>
        <w:spacing w:after="60"/>
        <w:jc w:val="left"/>
        <w:rPr>
          <w:sz w:val="12"/>
          <w:szCs w:val="12"/>
        </w:rPr>
      </w:pPr>
    </w:p>
    <w:p w14:paraId="30812B94" w14:textId="0F52D7F7" w:rsidR="00E26E56" w:rsidRPr="00E26E56" w:rsidRDefault="00E26E56" w:rsidP="00E26E56">
      <w:pPr>
        <w:spacing w:after="60"/>
        <w:ind w:firstLine="709"/>
        <w:jc w:val="left"/>
        <w:rPr>
          <w:szCs w:val="24"/>
        </w:rPr>
      </w:pPr>
      <w:r w:rsidRPr="00E26E56">
        <w:rPr>
          <w:szCs w:val="24"/>
        </w:rPr>
        <w:t>Empfänger:</w:t>
      </w:r>
      <w:r w:rsidRPr="00E26E56">
        <w:rPr>
          <w:szCs w:val="24"/>
        </w:rPr>
        <w:tab/>
      </w:r>
      <w:r>
        <w:rPr>
          <w:szCs w:val="24"/>
        </w:rPr>
        <w:tab/>
      </w:r>
      <w:r w:rsidRPr="00E26E56">
        <w:rPr>
          <w:szCs w:val="24"/>
        </w:rPr>
        <w:t>Dr. Ralf Demmel</w:t>
      </w:r>
    </w:p>
    <w:p w14:paraId="66719213" w14:textId="7833E9CE" w:rsidR="00E26E56" w:rsidRPr="00E26E56" w:rsidRDefault="00E26E56" w:rsidP="00E26E56">
      <w:pPr>
        <w:spacing w:after="60"/>
        <w:ind w:firstLine="709"/>
        <w:jc w:val="left"/>
        <w:rPr>
          <w:szCs w:val="24"/>
        </w:rPr>
      </w:pPr>
      <w:r w:rsidRPr="00E26E56">
        <w:rPr>
          <w:szCs w:val="24"/>
        </w:rPr>
        <w:t>IBAN:</w:t>
      </w:r>
      <w:r w:rsidRPr="00E26E56">
        <w:rPr>
          <w:szCs w:val="24"/>
        </w:rPr>
        <w:tab/>
      </w:r>
      <w:r w:rsidRPr="00E26E56">
        <w:rPr>
          <w:szCs w:val="24"/>
        </w:rPr>
        <w:tab/>
      </w:r>
      <w:r>
        <w:rPr>
          <w:szCs w:val="24"/>
        </w:rPr>
        <w:tab/>
      </w:r>
      <w:r w:rsidRPr="00E26E56">
        <w:rPr>
          <w:szCs w:val="24"/>
        </w:rPr>
        <w:t>DE61400501500110136447</w:t>
      </w:r>
    </w:p>
    <w:p w14:paraId="2DFDBD6B" w14:textId="7A9D842F" w:rsidR="00E26E56" w:rsidRPr="00E26E56" w:rsidRDefault="00E26E56" w:rsidP="00E26E56">
      <w:pPr>
        <w:spacing w:after="60"/>
        <w:ind w:firstLine="709"/>
        <w:jc w:val="left"/>
        <w:rPr>
          <w:szCs w:val="24"/>
        </w:rPr>
      </w:pPr>
      <w:r w:rsidRPr="00E26E56">
        <w:rPr>
          <w:szCs w:val="24"/>
        </w:rPr>
        <w:t>BIC:</w:t>
      </w:r>
      <w:r w:rsidRPr="00E26E56">
        <w:rPr>
          <w:szCs w:val="24"/>
        </w:rPr>
        <w:tab/>
      </w:r>
      <w:r w:rsidRPr="00E26E56">
        <w:rPr>
          <w:szCs w:val="24"/>
        </w:rPr>
        <w:tab/>
      </w:r>
      <w:r>
        <w:rPr>
          <w:szCs w:val="24"/>
        </w:rPr>
        <w:tab/>
      </w:r>
      <w:r w:rsidRPr="00E26E56">
        <w:rPr>
          <w:szCs w:val="24"/>
        </w:rPr>
        <w:t>WELADED1MST</w:t>
      </w:r>
    </w:p>
    <w:p w14:paraId="41F4BC0E" w14:textId="77777777" w:rsidR="00CE4C29" w:rsidRDefault="00CE4C29" w:rsidP="004A14EE">
      <w:pPr>
        <w:spacing w:after="60"/>
        <w:jc w:val="left"/>
        <w:rPr>
          <w:szCs w:val="24"/>
        </w:rPr>
      </w:pPr>
    </w:p>
    <w:p w14:paraId="42FE1E1A" w14:textId="77777777" w:rsidR="00621D64" w:rsidRDefault="00621D64" w:rsidP="002D798E">
      <w:pPr>
        <w:spacing w:after="60"/>
        <w:jc w:val="left"/>
        <w:rPr>
          <w:szCs w:val="24"/>
        </w:rPr>
      </w:pPr>
    </w:p>
    <w:p w14:paraId="3F81B449" w14:textId="2D6917F1" w:rsidR="002D798E" w:rsidRPr="002405DD" w:rsidRDefault="002D798E" w:rsidP="002D798E">
      <w:pPr>
        <w:spacing w:after="60"/>
        <w:jc w:val="left"/>
        <w:rPr>
          <w:szCs w:val="24"/>
        </w:rPr>
      </w:pPr>
      <w:r w:rsidRPr="002405DD">
        <w:rPr>
          <w:szCs w:val="24"/>
        </w:rPr>
        <w:t>Stornierung</w:t>
      </w:r>
    </w:p>
    <w:p w14:paraId="6DEE1ACD" w14:textId="38938A03" w:rsidR="002D798E" w:rsidRPr="002405DD" w:rsidRDefault="002D798E" w:rsidP="002D798E">
      <w:pPr>
        <w:spacing w:after="60"/>
        <w:jc w:val="left"/>
        <w:rPr>
          <w:szCs w:val="24"/>
        </w:rPr>
      </w:pPr>
      <w:r w:rsidRPr="002405DD">
        <w:rPr>
          <w:szCs w:val="24"/>
        </w:rPr>
        <w:t xml:space="preserve">Bis zum </w:t>
      </w:r>
      <w:r w:rsidR="000D0711">
        <w:rPr>
          <w:szCs w:val="24"/>
        </w:rPr>
        <w:t>31</w:t>
      </w:r>
      <w:r w:rsidRPr="002405DD">
        <w:rPr>
          <w:szCs w:val="24"/>
        </w:rPr>
        <w:t>.</w:t>
      </w:r>
      <w:r w:rsidR="00DD312E">
        <w:rPr>
          <w:szCs w:val="24"/>
        </w:rPr>
        <w:t>01.</w:t>
      </w:r>
      <w:r w:rsidRPr="002405DD">
        <w:rPr>
          <w:szCs w:val="24"/>
        </w:rPr>
        <w:t>202</w:t>
      </w:r>
      <w:r w:rsidR="000D0711">
        <w:rPr>
          <w:szCs w:val="24"/>
        </w:rPr>
        <w:t>4</w:t>
      </w:r>
      <w:r w:rsidRPr="002405DD">
        <w:rPr>
          <w:szCs w:val="24"/>
        </w:rPr>
        <w:t xml:space="preserve"> ist eine schriftliche Stornierung möglich. Nach dem </w:t>
      </w:r>
      <w:r w:rsidR="000D0711" w:rsidRPr="000D0711">
        <w:rPr>
          <w:szCs w:val="24"/>
        </w:rPr>
        <w:t>3</w:t>
      </w:r>
      <w:r w:rsidR="000D0711">
        <w:rPr>
          <w:szCs w:val="24"/>
        </w:rPr>
        <w:t>1</w:t>
      </w:r>
      <w:r w:rsidR="000D0711" w:rsidRPr="000D0711">
        <w:rPr>
          <w:szCs w:val="24"/>
        </w:rPr>
        <w:t>.</w:t>
      </w:r>
      <w:r w:rsidR="00DD312E">
        <w:rPr>
          <w:szCs w:val="24"/>
        </w:rPr>
        <w:t>01.</w:t>
      </w:r>
      <w:r w:rsidR="000D0711" w:rsidRPr="000D0711">
        <w:rPr>
          <w:szCs w:val="24"/>
        </w:rPr>
        <w:t>2024</w:t>
      </w:r>
      <w:r w:rsidR="000D0711">
        <w:rPr>
          <w:szCs w:val="24"/>
        </w:rPr>
        <w:t xml:space="preserve"> </w:t>
      </w:r>
      <w:r w:rsidRPr="002405DD">
        <w:rPr>
          <w:szCs w:val="24"/>
        </w:rPr>
        <w:t>ist eine Rückerstattung der Kursgebühren nicht mehr möglich.</w:t>
      </w:r>
    </w:p>
    <w:p w14:paraId="628712D9" w14:textId="77777777" w:rsidR="002D798E" w:rsidRDefault="002D798E" w:rsidP="002D798E">
      <w:pPr>
        <w:spacing w:after="60"/>
        <w:jc w:val="left"/>
        <w:rPr>
          <w:szCs w:val="24"/>
        </w:rPr>
      </w:pPr>
    </w:p>
    <w:p w14:paraId="72EAE9B8" w14:textId="77777777" w:rsidR="002D798E" w:rsidRPr="002405DD" w:rsidRDefault="002D798E" w:rsidP="002D798E">
      <w:pPr>
        <w:spacing w:after="60"/>
        <w:jc w:val="left"/>
        <w:rPr>
          <w:szCs w:val="24"/>
        </w:rPr>
      </w:pPr>
      <w:r w:rsidRPr="002405DD">
        <w:rPr>
          <w:szCs w:val="24"/>
        </w:rPr>
        <w:t>Teilnahmebescheinigung</w:t>
      </w:r>
    </w:p>
    <w:p w14:paraId="74073EAA" w14:textId="7749840F" w:rsidR="002D798E" w:rsidRDefault="002D798E" w:rsidP="000D0711">
      <w:pPr>
        <w:spacing w:after="60"/>
        <w:jc w:val="left"/>
        <w:rPr>
          <w:szCs w:val="24"/>
        </w:rPr>
      </w:pPr>
      <w:r w:rsidRPr="002405DD">
        <w:rPr>
          <w:szCs w:val="24"/>
        </w:rPr>
        <w:t>Nach Abschluss der Fortbildung erhalten Sie ein</w:t>
      </w:r>
      <w:r w:rsidR="00DD312E">
        <w:rPr>
          <w:szCs w:val="24"/>
        </w:rPr>
        <w:t>e</w:t>
      </w:r>
      <w:r w:rsidRPr="002405DD">
        <w:rPr>
          <w:szCs w:val="24"/>
        </w:rPr>
        <w:t xml:space="preserve"> Teilnahmebescheinigung</w:t>
      </w:r>
      <w:r w:rsidR="00D621D9">
        <w:rPr>
          <w:szCs w:val="24"/>
        </w:rPr>
        <w:t xml:space="preserve"> und </w:t>
      </w:r>
      <w:r w:rsidR="00DD312E">
        <w:rPr>
          <w:szCs w:val="24"/>
        </w:rPr>
        <w:t xml:space="preserve">– </w:t>
      </w:r>
      <w:r w:rsidR="00D621D9">
        <w:rPr>
          <w:szCs w:val="24"/>
        </w:rPr>
        <w:t xml:space="preserve">nach erfolgreicher Auswertung der </w:t>
      </w:r>
      <w:r w:rsidR="000C598C">
        <w:rPr>
          <w:szCs w:val="24"/>
        </w:rPr>
        <w:t xml:space="preserve">abschließenden </w:t>
      </w:r>
      <w:r w:rsidR="00D621D9">
        <w:rPr>
          <w:szCs w:val="24"/>
        </w:rPr>
        <w:t xml:space="preserve">Gesprächsaufzeichnung </w:t>
      </w:r>
      <w:r w:rsidR="00DD312E">
        <w:rPr>
          <w:szCs w:val="24"/>
        </w:rPr>
        <w:t xml:space="preserve">– </w:t>
      </w:r>
      <w:r w:rsidR="000C598C">
        <w:rPr>
          <w:szCs w:val="24"/>
        </w:rPr>
        <w:t>ein</w:t>
      </w:r>
      <w:r w:rsidRPr="002405DD">
        <w:rPr>
          <w:szCs w:val="24"/>
        </w:rPr>
        <w:t xml:space="preserve"> Zertifikat</w:t>
      </w:r>
      <w:r w:rsidR="000C598C">
        <w:rPr>
          <w:szCs w:val="24"/>
        </w:rPr>
        <w:t>.</w:t>
      </w:r>
    </w:p>
    <w:sectPr w:rsidR="002D7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5345" w14:textId="77777777" w:rsidR="00636BF9" w:rsidRDefault="00636BF9" w:rsidP="007C2104">
      <w:r>
        <w:separator/>
      </w:r>
    </w:p>
  </w:endnote>
  <w:endnote w:type="continuationSeparator" w:id="0">
    <w:p w14:paraId="020C9991" w14:textId="77777777" w:rsidR="00636BF9" w:rsidRDefault="00636BF9" w:rsidP="007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37A6" w14:textId="77777777" w:rsidR="000B3C28" w:rsidRDefault="000B3C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D371" w14:textId="4B489969" w:rsidR="00E93E5F" w:rsidRPr="008D3BFA" w:rsidRDefault="00E93E5F">
    <w:pPr>
      <w:pStyle w:val="Fuzeile"/>
      <w:rPr>
        <w:sz w:val="20"/>
        <w:lang w:val="en-GB"/>
      </w:rPr>
    </w:pPr>
    <w:r w:rsidRPr="008D3BFA">
      <w:rPr>
        <w:sz w:val="20"/>
        <w:lang w:val="en-GB"/>
      </w:rPr>
      <w:t xml:space="preserve">Motivational Interviewing </w:t>
    </w:r>
    <w:r w:rsidR="000B3C28" w:rsidRPr="000B3C28">
      <w:rPr>
        <w:sz w:val="20"/>
        <w:lang w:val="en-GB"/>
      </w:rPr>
      <w:t>Intensiv</w:t>
    </w:r>
    <w:r w:rsidR="000B1646">
      <w:rPr>
        <w:sz w:val="20"/>
        <w:lang w:val="en-GB"/>
      </w:rPr>
      <w:t>kurs</w:t>
    </w:r>
    <w:r w:rsidR="000B3C28" w:rsidRPr="000B3C28">
      <w:rPr>
        <w:sz w:val="20"/>
        <w:lang w:val="en-GB"/>
      </w:rPr>
      <w:t xml:space="preserve"> </w:t>
    </w:r>
    <w:r w:rsidRPr="008D3BFA">
      <w:rPr>
        <w:sz w:val="20"/>
        <w:lang w:val="en-GB"/>
      </w:rPr>
      <w:t>202</w:t>
    </w:r>
    <w:r w:rsidR="000B3C28">
      <w:rPr>
        <w:sz w:val="20"/>
        <w:lang w:val="en-GB"/>
      </w:rPr>
      <w:t>4</w:t>
    </w:r>
    <w:r w:rsidRPr="008D3BFA">
      <w:rPr>
        <w:sz w:val="20"/>
        <w:lang w:val="en-GB"/>
      </w:rPr>
      <w:tab/>
    </w:r>
    <w:r w:rsidRPr="008D3BFA">
      <w:rPr>
        <w:sz w:val="20"/>
        <w:lang w:val="en-GB"/>
      </w:rPr>
      <w:tab/>
      <w:t>Stand 202</w:t>
    </w:r>
    <w:r w:rsidR="000B3C28">
      <w:rPr>
        <w:sz w:val="20"/>
        <w:lang w:val="en-GB"/>
      </w:rPr>
      <w:t>3</w:t>
    </w:r>
    <w:r w:rsidRPr="008D3BFA">
      <w:rPr>
        <w:sz w:val="20"/>
        <w:lang w:val="en-GB"/>
      </w:rPr>
      <w:t>-</w:t>
    </w:r>
    <w:r w:rsidR="000B3C28">
      <w:rPr>
        <w:sz w:val="20"/>
        <w:lang w:val="en-GB"/>
      </w:rPr>
      <w:t>12</w:t>
    </w:r>
    <w:r w:rsidRPr="008D3BFA">
      <w:rPr>
        <w:sz w:val="20"/>
        <w:lang w:val="en-GB"/>
      </w:rPr>
      <w:t>-</w:t>
    </w:r>
    <w:r w:rsidR="008D3BFA">
      <w:rPr>
        <w:sz w:val="20"/>
        <w:lang w:val="en-GB"/>
      </w:rPr>
      <w:t>0</w:t>
    </w:r>
    <w:r w:rsidR="000B3C28">
      <w:rPr>
        <w:sz w:val="20"/>
        <w:lang w:val="en-GB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0C36" w14:textId="77777777" w:rsidR="000B3C28" w:rsidRDefault="000B3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4965" w14:textId="77777777" w:rsidR="00636BF9" w:rsidRDefault="00636BF9" w:rsidP="007C2104">
      <w:r>
        <w:separator/>
      </w:r>
    </w:p>
  </w:footnote>
  <w:footnote w:type="continuationSeparator" w:id="0">
    <w:p w14:paraId="09BE77D8" w14:textId="77777777" w:rsidR="00636BF9" w:rsidRDefault="00636BF9" w:rsidP="007C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1FB8" w14:textId="77777777" w:rsidR="000B3C28" w:rsidRDefault="000B3C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8245"/>
      <w:docPartObj>
        <w:docPartGallery w:val="Page Numbers (Margins)"/>
        <w:docPartUnique/>
      </w:docPartObj>
    </w:sdtPr>
    <w:sdtContent>
      <w:p w14:paraId="410B4E1C" w14:textId="60C7431E" w:rsidR="00A64ED5" w:rsidRDefault="00A64ED5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7DE564" wp14:editId="3327C3E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F0B1" w14:textId="77777777" w:rsidR="00A64ED5" w:rsidRDefault="00A64ED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7DE564" id="Rechteck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0D5F0B1" w14:textId="77777777" w:rsidR="00A64ED5" w:rsidRDefault="00A64ED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3C4E" w14:textId="77777777" w:rsidR="000B3C28" w:rsidRDefault="000B3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7864"/>
    <w:multiLevelType w:val="hybridMultilevel"/>
    <w:tmpl w:val="BCA81D5E"/>
    <w:lvl w:ilvl="0" w:tplc="F4305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649A"/>
    <w:multiLevelType w:val="hybridMultilevel"/>
    <w:tmpl w:val="255A600C"/>
    <w:lvl w:ilvl="0" w:tplc="DDB04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5DEC"/>
    <w:multiLevelType w:val="multilevel"/>
    <w:tmpl w:val="EBFE0F10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D1E07B7"/>
    <w:multiLevelType w:val="hybridMultilevel"/>
    <w:tmpl w:val="58EA903C"/>
    <w:lvl w:ilvl="0" w:tplc="484274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70E55"/>
    <w:multiLevelType w:val="hybridMultilevel"/>
    <w:tmpl w:val="12E4F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3C9C"/>
    <w:multiLevelType w:val="hybridMultilevel"/>
    <w:tmpl w:val="C55004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1244">
    <w:abstractNumId w:val="3"/>
  </w:num>
  <w:num w:numId="2" w16cid:durableId="309098319">
    <w:abstractNumId w:val="5"/>
  </w:num>
  <w:num w:numId="3" w16cid:durableId="1365902490">
    <w:abstractNumId w:val="2"/>
  </w:num>
  <w:num w:numId="4" w16cid:durableId="1770155278">
    <w:abstractNumId w:val="4"/>
  </w:num>
  <w:num w:numId="5" w16cid:durableId="631060991">
    <w:abstractNumId w:val="0"/>
  </w:num>
  <w:num w:numId="6" w16cid:durableId="54225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62"/>
    <w:rsid w:val="00024805"/>
    <w:rsid w:val="00031A62"/>
    <w:rsid w:val="00033606"/>
    <w:rsid w:val="00040338"/>
    <w:rsid w:val="00044E05"/>
    <w:rsid w:val="00047478"/>
    <w:rsid w:val="00090D35"/>
    <w:rsid w:val="00094222"/>
    <w:rsid w:val="000B1646"/>
    <w:rsid w:val="000B2C48"/>
    <w:rsid w:val="000B3C28"/>
    <w:rsid w:val="000B4158"/>
    <w:rsid w:val="000C00BD"/>
    <w:rsid w:val="000C30A2"/>
    <w:rsid w:val="000C598C"/>
    <w:rsid w:val="000C6DC9"/>
    <w:rsid w:val="000D0711"/>
    <w:rsid w:val="000D1B3F"/>
    <w:rsid w:val="000D2B66"/>
    <w:rsid w:val="000D2C00"/>
    <w:rsid w:val="000D5503"/>
    <w:rsid w:val="00101643"/>
    <w:rsid w:val="00106E76"/>
    <w:rsid w:val="00111031"/>
    <w:rsid w:val="001146C0"/>
    <w:rsid w:val="00117D97"/>
    <w:rsid w:val="001259A8"/>
    <w:rsid w:val="001275B8"/>
    <w:rsid w:val="001332BD"/>
    <w:rsid w:val="00142DCA"/>
    <w:rsid w:val="001463D4"/>
    <w:rsid w:val="001478B1"/>
    <w:rsid w:val="00151059"/>
    <w:rsid w:val="00166AE1"/>
    <w:rsid w:val="001A31DB"/>
    <w:rsid w:val="001A3578"/>
    <w:rsid w:val="001A36EE"/>
    <w:rsid w:val="001B116C"/>
    <w:rsid w:val="001D1D03"/>
    <w:rsid w:val="001F62CF"/>
    <w:rsid w:val="00201FAF"/>
    <w:rsid w:val="00214773"/>
    <w:rsid w:val="002405DD"/>
    <w:rsid w:val="0024498F"/>
    <w:rsid w:val="00246B98"/>
    <w:rsid w:val="002566DF"/>
    <w:rsid w:val="00265381"/>
    <w:rsid w:val="002659A2"/>
    <w:rsid w:val="0026746E"/>
    <w:rsid w:val="0027053F"/>
    <w:rsid w:val="0028327C"/>
    <w:rsid w:val="002867A0"/>
    <w:rsid w:val="0028795E"/>
    <w:rsid w:val="002913F3"/>
    <w:rsid w:val="002B7B2C"/>
    <w:rsid w:val="002C0A67"/>
    <w:rsid w:val="002C6930"/>
    <w:rsid w:val="002D798E"/>
    <w:rsid w:val="002E7BF1"/>
    <w:rsid w:val="002F1619"/>
    <w:rsid w:val="002F6E3F"/>
    <w:rsid w:val="00310D47"/>
    <w:rsid w:val="0032764B"/>
    <w:rsid w:val="003521E7"/>
    <w:rsid w:val="0035304A"/>
    <w:rsid w:val="00354531"/>
    <w:rsid w:val="00366245"/>
    <w:rsid w:val="00370727"/>
    <w:rsid w:val="0038567D"/>
    <w:rsid w:val="00392584"/>
    <w:rsid w:val="003C5695"/>
    <w:rsid w:val="003D7E38"/>
    <w:rsid w:val="003E77E7"/>
    <w:rsid w:val="00444AEC"/>
    <w:rsid w:val="00453416"/>
    <w:rsid w:val="00454351"/>
    <w:rsid w:val="004712A6"/>
    <w:rsid w:val="00472450"/>
    <w:rsid w:val="00480300"/>
    <w:rsid w:val="00480EEE"/>
    <w:rsid w:val="004A14EE"/>
    <w:rsid w:val="004B74BA"/>
    <w:rsid w:val="004D5968"/>
    <w:rsid w:val="004D662D"/>
    <w:rsid w:val="004E5F21"/>
    <w:rsid w:val="004E636E"/>
    <w:rsid w:val="004F3DAA"/>
    <w:rsid w:val="00503DA5"/>
    <w:rsid w:val="0051138F"/>
    <w:rsid w:val="00513E88"/>
    <w:rsid w:val="00523B6B"/>
    <w:rsid w:val="00532684"/>
    <w:rsid w:val="005334F8"/>
    <w:rsid w:val="005612B7"/>
    <w:rsid w:val="00572324"/>
    <w:rsid w:val="005C6694"/>
    <w:rsid w:val="005C7DC1"/>
    <w:rsid w:val="005E0C5D"/>
    <w:rsid w:val="005E0DA3"/>
    <w:rsid w:val="005E1AEA"/>
    <w:rsid w:val="005E40BB"/>
    <w:rsid w:val="005F37D0"/>
    <w:rsid w:val="005F733A"/>
    <w:rsid w:val="005F7DD9"/>
    <w:rsid w:val="00621D64"/>
    <w:rsid w:val="006361B4"/>
    <w:rsid w:val="00636BF9"/>
    <w:rsid w:val="006441B1"/>
    <w:rsid w:val="0064578B"/>
    <w:rsid w:val="00654904"/>
    <w:rsid w:val="0065539F"/>
    <w:rsid w:val="00682C95"/>
    <w:rsid w:val="00695787"/>
    <w:rsid w:val="00695C0B"/>
    <w:rsid w:val="006A58D2"/>
    <w:rsid w:val="006B2348"/>
    <w:rsid w:val="006B7CC0"/>
    <w:rsid w:val="006E7F47"/>
    <w:rsid w:val="006F2022"/>
    <w:rsid w:val="006F33D1"/>
    <w:rsid w:val="006F4796"/>
    <w:rsid w:val="00701AE7"/>
    <w:rsid w:val="007038C6"/>
    <w:rsid w:val="00722A80"/>
    <w:rsid w:val="00722D47"/>
    <w:rsid w:val="00726000"/>
    <w:rsid w:val="00726BC0"/>
    <w:rsid w:val="00736DFC"/>
    <w:rsid w:val="007678F7"/>
    <w:rsid w:val="007942B1"/>
    <w:rsid w:val="0079526E"/>
    <w:rsid w:val="007A4354"/>
    <w:rsid w:val="007B0D46"/>
    <w:rsid w:val="007C2104"/>
    <w:rsid w:val="007D0D0F"/>
    <w:rsid w:val="007D5764"/>
    <w:rsid w:val="007E0548"/>
    <w:rsid w:val="00802C1D"/>
    <w:rsid w:val="00805B5F"/>
    <w:rsid w:val="00806E28"/>
    <w:rsid w:val="008075A8"/>
    <w:rsid w:val="00851EFE"/>
    <w:rsid w:val="00885311"/>
    <w:rsid w:val="0089556D"/>
    <w:rsid w:val="00897C57"/>
    <w:rsid w:val="008A398D"/>
    <w:rsid w:val="008B2379"/>
    <w:rsid w:val="008B785C"/>
    <w:rsid w:val="008D1E39"/>
    <w:rsid w:val="008D37B6"/>
    <w:rsid w:val="008D3BFA"/>
    <w:rsid w:val="008E271E"/>
    <w:rsid w:val="008F0286"/>
    <w:rsid w:val="008F1B9A"/>
    <w:rsid w:val="0092238D"/>
    <w:rsid w:val="009452B5"/>
    <w:rsid w:val="009642B6"/>
    <w:rsid w:val="009731DD"/>
    <w:rsid w:val="0097372F"/>
    <w:rsid w:val="00975D8B"/>
    <w:rsid w:val="00981BF0"/>
    <w:rsid w:val="00983E14"/>
    <w:rsid w:val="009864DC"/>
    <w:rsid w:val="00986754"/>
    <w:rsid w:val="009A4E32"/>
    <w:rsid w:val="009B7435"/>
    <w:rsid w:val="009D2A38"/>
    <w:rsid w:val="009E183A"/>
    <w:rsid w:val="009E2786"/>
    <w:rsid w:val="009E2B08"/>
    <w:rsid w:val="009F39FE"/>
    <w:rsid w:val="00A15B28"/>
    <w:rsid w:val="00A2207D"/>
    <w:rsid w:val="00A23E61"/>
    <w:rsid w:val="00A24867"/>
    <w:rsid w:val="00A315B4"/>
    <w:rsid w:val="00A64ED5"/>
    <w:rsid w:val="00A7176B"/>
    <w:rsid w:val="00A72A27"/>
    <w:rsid w:val="00A7497E"/>
    <w:rsid w:val="00A93E48"/>
    <w:rsid w:val="00A961FE"/>
    <w:rsid w:val="00A978F8"/>
    <w:rsid w:val="00AA2813"/>
    <w:rsid w:val="00AA6C92"/>
    <w:rsid w:val="00AB15DD"/>
    <w:rsid w:val="00AD724C"/>
    <w:rsid w:val="00AE36EE"/>
    <w:rsid w:val="00AE54E6"/>
    <w:rsid w:val="00AE5AAA"/>
    <w:rsid w:val="00B40183"/>
    <w:rsid w:val="00B628DA"/>
    <w:rsid w:val="00B70B9C"/>
    <w:rsid w:val="00B77177"/>
    <w:rsid w:val="00B81B03"/>
    <w:rsid w:val="00B93EA7"/>
    <w:rsid w:val="00BB6DE4"/>
    <w:rsid w:val="00BE2F07"/>
    <w:rsid w:val="00BF5C20"/>
    <w:rsid w:val="00BF63EB"/>
    <w:rsid w:val="00C10BA3"/>
    <w:rsid w:val="00C15163"/>
    <w:rsid w:val="00C21D88"/>
    <w:rsid w:val="00C3131D"/>
    <w:rsid w:val="00C40004"/>
    <w:rsid w:val="00C41793"/>
    <w:rsid w:val="00C635B6"/>
    <w:rsid w:val="00C76179"/>
    <w:rsid w:val="00C77904"/>
    <w:rsid w:val="00C9138E"/>
    <w:rsid w:val="00C96A0D"/>
    <w:rsid w:val="00CA085B"/>
    <w:rsid w:val="00CB0CA1"/>
    <w:rsid w:val="00CC4582"/>
    <w:rsid w:val="00CD5A01"/>
    <w:rsid w:val="00CE14D2"/>
    <w:rsid w:val="00CE2A3C"/>
    <w:rsid w:val="00CE4C29"/>
    <w:rsid w:val="00D005C3"/>
    <w:rsid w:val="00D31FEF"/>
    <w:rsid w:val="00D33058"/>
    <w:rsid w:val="00D33628"/>
    <w:rsid w:val="00D42F54"/>
    <w:rsid w:val="00D46F59"/>
    <w:rsid w:val="00D526E7"/>
    <w:rsid w:val="00D55D1C"/>
    <w:rsid w:val="00D6171B"/>
    <w:rsid w:val="00D621D9"/>
    <w:rsid w:val="00DA49D2"/>
    <w:rsid w:val="00DC057B"/>
    <w:rsid w:val="00DC3048"/>
    <w:rsid w:val="00DC35F8"/>
    <w:rsid w:val="00DD312E"/>
    <w:rsid w:val="00DD7790"/>
    <w:rsid w:val="00DE7513"/>
    <w:rsid w:val="00DF59A3"/>
    <w:rsid w:val="00E01B0F"/>
    <w:rsid w:val="00E1428B"/>
    <w:rsid w:val="00E1585D"/>
    <w:rsid w:val="00E23420"/>
    <w:rsid w:val="00E26E56"/>
    <w:rsid w:val="00E562C1"/>
    <w:rsid w:val="00E60E03"/>
    <w:rsid w:val="00E61FA2"/>
    <w:rsid w:val="00E76E31"/>
    <w:rsid w:val="00E86CC0"/>
    <w:rsid w:val="00E92A6B"/>
    <w:rsid w:val="00E93E5F"/>
    <w:rsid w:val="00EB20F9"/>
    <w:rsid w:val="00EB3DE2"/>
    <w:rsid w:val="00EB56EB"/>
    <w:rsid w:val="00EC1637"/>
    <w:rsid w:val="00EC459A"/>
    <w:rsid w:val="00EE024A"/>
    <w:rsid w:val="00EF0080"/>
    <w:rsid w:val="00F05E19"/>
    <w:rsid w:val="00F22A22"/>
    <w:rsid w:val="00F43438"/>
    <w:rsid w:val="00F47617"/>
    <w:rsid w:val="00F525D8"/>
    <w:rsid w:val="00F54D62"/>
    <w:rsid w:val="00F6342C"/>
    <w:rsid w:val="00F72D94"/>
    <w:rsid w:val="00F74CAE"/>
    <w:rsid w:val="00F81615"/>
    <w:rsid w:val="00F82D2E"/>
    <w:rsid w:val="00F9617B"/>
    <w:rsid w:val="00FA1C45"/>
    <w:rsid w:val="00FA48E5"/>
    <w:rsid w:val="00FB5A93"/>
    <w:rsid w:val="00FC7D87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5A4DE"/>
  <w15:docId w15:val="{8EB9B24A-DE68-44C4-8EAF-F84FD288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3E48"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Kopfzeile">
    <w:name w:val="header"/>
    <w:basedOn w:val="Standard"/>
    <w:link w:val="KopfzeileZchn"/>
    <w:rsid w:val="007C2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2104"/>
    <w:rPr>
      <w:sz w:val="24"/>
    </w:rPr>
  </w:style>
  <w:style w:type="paragraph" w:styleId="Fuzeile">
    <w:name w:val="footer"/>
    <w:basedOn w:val="Standard"/>
    <w:link w:val="FuzeileZchn"/>
    <w:rsid w:val="007C2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C2104"/>
    <w:rPr>
      <w:sz w:val="24"/>
    </w:rPr>
  </w:style>
  <w:style w:type="paragraph" w:styleId="Listenabsatz">
    <w:name w:val="List Paragraph"/>
    <w:basedOn w:val="Standard"/>
    <w:uiPriority w:val="34"/>
    <w:qFormat/>
    <w:rsid w:val="005F7D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016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164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779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53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emmel\Anwendungsdaten\Microsoft\Vorlagen\PD%20Dr.%20Ralf%20Demmel%20(P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 Dr. Ralf Demmel (P)</Template>
  <TotalTime>0</TotalTime>
  <Pages>4</Pages>
  <Words>774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Dr. Ralf Demmel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Dr. Ralf Demmel</dc:title>
  <dc:creator>IVV 5</dc:creator>
  <cp:lastModifiedBy>Ralf Demmel</cp:lastModifiedBy>
  <cp:revision>3</cp:revision>
  <cp:lastPrinted>2023-12-01T13:44:00Z</cp:lastPrinted>
  <dcterms:created xsi:type="dcterms:W3CDTF">2023-12-01T13:01:00Z</dcterms:created>
  <dcterms:modified xsi:type="dcterms:W3CDTF">2023-12-01T13:59:00Z</dcterms:modified>
</cp:coreProperties>
</file>